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CA067F" w14:textId="34BAEBD7" w:rsidR="006A55C6" w:rsidRDefault="00BA1821" w:rsidP="00BA182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«УТВЕРЖДАЮ»</w:t>
      </w:r>
    </w:p>
    <w:p w14:paraId="4E843F70" w14:textId="63F8A2D0" w:rsidR="00BA1821" w:rsidRDefault="00BA1821" w:rsidP="00BA182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Директор</w:t>
      </w:r>
    </w:p>
    <w:p w14:paraId="23A83E32" w14:textId="40CF1106" w:rsidR="00BA1821" w:rsidRDefault="00BA1821" w:rsidP="00BA18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A1821">
        <w:rPr>
          <w:rFonts w:ascii="Times New Roman" w:hAnsi="Times New Roman" w:cs="Times New Roman"/>
          <w:sz w:val="24"/>
          <w:szCs w:val="24"/>
        </w:rPr>
        <w:t>ГБУ «СШОР №43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A1821">
        <w:rPr>
          <w:rFonts w:ascii="Times New Roman" w:hAnsi="Times New Roman" w:cs="Times New Roman"/>
          <w:sz w:val="24"/>
          <w:szCs w:val="24"/>
        </w:rPr>
        <w:t xml:space="preserve"> Москомспорта</w:t>
      </w:r>
    </w:p>
    <w:p w14:paraId="44E15B86" w14:textId="77777777" w:rsidR="00BA1821" w:rsidRDefault="00BA1821" w:rsidP="00BA182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329F03A" w14:textId="1480FF18" w:rsidR="00BA1821" w:rsidRDefault="00BA1821" w:rsidP="00BA18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  <w:r w:rsidRPr="00BA1821">
        <w:rPr>
          <w:rFonts w:ascii="Times New Roman" w:hAnsi="Times New Roman" w:cs="Times New Roman"/>
          <w:sz w:val="28"/>
          <w:szCs w:val="28"/>
        </w:rPr>
        <w:t>И. В. Мелихов</w:t>
      </w:r>
    </w:p>
    <w:p w14:paraId="33C70646" w14:textId="75487B00" w:rsidR="00BA1821" w:rsidRDefault="00BA1821" w:rsidP="00BA18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78A3AB74" w14:textId="39F5761B" w:rsidR="00BA1821" w:rsidRDefault="00BA1821" w:rsidP="00BA18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8C0B21E" w14:textId="4BF1B483" w:rsidR="00BA1821" w:rsidRDefault="00BA1821" w:rsidP="00BA18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2A6D8EA" w14:textId="25DC3BE3" w:rsidR="00BA1821" w:rsidRDefault="00BA1821" w:rsidP="00BA18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F233C2" w14:textId="42B8471C" w:rsidR="00BA1821" w:rsidRDefault="00BA1821" w:rsidP="00BA18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28CC867" w14:textId="77777777" w:rsidR="00BA1821" w:rsidRDefault="00BA1821" w:rsidP="00BA1821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01CEDCC" w14:textId="70DB6E64" w:rsidR="00BA1821" w:rsidRP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26F6E1" w14:textId="038EE5F9" w:rsidR="00BA1821" w:rsidRP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A1821">
        <w:rPr>
          <w:rFonts w:ascii="Times New Roman" w:hAnsi="Times New Roman" w:cs="Times New Roman"/>
          <w:b/>
          <w:bCs/>
          <w:sz w:val="32"/>
          <w:szCs w:val="32"/>
        </w:rPr>
        <w:t>ПОЛОЖЕНИЕ</w:t>
      </w:r>
    </w:p>
    <w:p w14:paraId="1C192C8B" w14:textId="0CCE94FC" w:rsidR="00BA1821" w:rsidRP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927725" w14:textId="2BCBBB1D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1821">
        <w:rPr>
          <w:rFonts w:ascii="Times New Roman" w:hAnsi="Times New Roman" w:cs="Times New Roman"/>
          <w:b/>
          <w:bCs/>
          <w:sz w:val="28"/>
          <w:szCs w:val="28"/>
        </w:rPr>
        <w:t xml:space="preserve">Турнир </w:t>
      </w:r>
      <w:r w:rsidR="00CE0EAE">
        <w:rPr>
          <w:rFonts w:ascii="Times New Roman" w:hAnsi="Times New Roman" w:cs="Times New Roman"/>
          <w:b/>
          <w:bCs/>
          <w:sz w:val="28"/>
          <w:szCs w:val="28"/>
        </w:rPr>
        <w:t xml:space="preserve">спортивной школы </w:t>
      </w:r>
      <w:r w:rsidRPr="00BA1821">
        <w:rPr>
          <w:rFonts w:ascii="Times New Roman" w:hAnsi="Times New Roman" w:cs="Times New Roman"/>
          <w:b/>
          <w:bCs/>
          <w:sz w:val="28"/>
          <w:szCs w:val="28"/>
        </w:rPr>
        <w:t>ГБУ «СШОР № 43» Москомспорта</w:t>
      </w:r>
    </w:p>
    <w:p w14:paraId="6C363BC5" w14:textId="6D04A075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1821">
        <w:rPr>
          <w:rFonts w:ascii="Times New Roman" w:hAnsi="Times New Roman" w:cs="Times New Roman"/>
          <w:b/>
          <w:bCs/>
          <w:sz w:val="28"/>
          <w:szCs w:val="28"/>
        </w:rPr>
        <w:t xml:space="preserve"> по пулевой стрельбе</w:t>
      </w:r>
    </w:p>
    <w:p w14:paraId="57CB2821" w14:textId="078AD4D9" w:rsidR="00CE0EAE" w:rsidRPr="00CE0EAE" w:rsidRDefault="00CE0EAE" w:rsidP="00CE0E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реестровый номер 56711</w:t>
      </w:r>
    </w:p>
    <w:p w14:paraId="1701F536" w14:textId="0AB78FA0" w:rsidR="00CE0EAE" w:rsidRPr="00CE0EAE" w:rsidRDefault="00CE0EAE" w:rsidP="00CE0E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Номер-код вида спорта 00440801811</w:t>
      </w:r>
      <w:r w:rsidRPr="00CE0EAE">
        <w:rPr>
          <w:rFonts w:ascii="Times New Roman" w:hAnsi="Times New Roman" w:cs="Times New Roman"/>
          <w:b/>
          <w:sz w:val="28"/>
          <w:szCs w:val="28"/>
        </w:rPr>
        <w:t>Я</w:t>
      </w:r>
    </w:p>
    <w:p w14:paraId="658CA0D6" w14:textId="77777777" w:rsidR="00CE0EAE" w:rsidRDefault="00CE0EAE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A28239" w14:textId="036AA60C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D70BC9A" w14:textId="59003A28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C4050B" w14:textId="13026226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7BF5B0" w14:textId="778D4F61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2B3267" w14:textId="2B395E21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2DCE11F" w14:textId="7EB53787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202B02" w14:textId="321EB409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ED7B9C" w14:textId="57ABEE4E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E20FFB" w14:textId="708C14BB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9043036" w14:textId="40BA5F35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8E35B0E" w14:textId="55290A04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7224CE" w14:textId="0FFAB527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044321" w14:textId="5E901809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8F7034F" w14:textId="1746D913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026C8C" w14:textId="3C0AE4A4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D28FAA" w14:textId="0B16D25D" w:rsidR="00BA1821" w:rsidRDefault="00BA1821" w:rsidP="00CE0EA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90F3B5" w14:textId="77777777" w:rsidR="00CE0EAE" w:rsidRDefault="00CE0EAE" w:rsidP="00CE0EAE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F06EB1E" w14:textId="677697F7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B0D62A" w14:textId="5A14F7A0" w:rsid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E9926D" w14:textId="10A35C0F" w:rsidR="00BA1821" w:rsidRDefault="00BA1821" w:rsidP="00782351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375D4" w14:textId="5BBD5450" w:rsidR="00782351" w:rsidRDefault="00BA1821" w:rsidP="0078235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Москва </w:t>
      </w:r>
    </w:p>
    <w:p w14:paraId="09585D61" w14:textId="202A3DCF" w:rsidR="00782351" w:rsidRDefault="00782351" w:rsidP="0078235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2022 г.</w:t>
      </w:r>
    </w:p>
    <w:p w14:paraId="0A5749A3" w14:textId="15DC3DD6" w:rsidR="00BA1821" w:rsidRPr="004F6B50" w:rsidRDefault="00105F67" w:rsidP="00BA1821">
      <w:pPr>
        <w:pStyle w:val="a3"/>
        <w:ind w:left="275"/>
        <w:jc w:val="center"/>
        <w:rPr>
          <w:b/>
          <w:bCs/>
        </w:rPr>
      </w:pPr>
      <w:r>
        <w:rPr>
          <w:b/>
          <w:bCs/>
        </w:rPr>
        <w:lastRenderedPageBreak/>
        <w:t>1</w:t>
      </w:r>
      <w:r w:rsidR="00BA1821" w:rsidRPr="004F6B50">
        <w:rPr>
          <w:b/>
          <w:bCs/>
        </w:rPr>
        <w:t>.Классификация</w:t>
      </w:r>
      <w:r w:rsidR="00BA1821" w:rsidRPr="004F6B50">
        <w:rPr>
          <w:b/>
          <w:bCs/>
          <w:spacing w:val="-1"/>
        </w:rPr>
        <w:t xml:space="preserve"> </w:t>
      </w:r>
      <w:r w:rsidR="00BA1821" w:rsidRPr="004F6B50">
        <w:rPr>
          <w:b/>
          <w:bCs/>
        </w:rPr>
        <w:t>соревнования</w:t>
      </w:r>
    </w:p>
    <w:p w14:paraId="51B0B0DB" w14:textId="77777777" w:rsidR="00BA1821" w:rsidRDefault="00BA1821" w:rsidP="00BA1821">
      <w:pPr>
        <w:pStyle w:val="a5"/>
        <w:numPr>
          <w:ilvl w:val="1"/>
          <w:numId w:val="1"/>
        </w:numPr>
        <w:tabs>
          <w:tab w:val="left" w:pos="750"/>
        </w:tabs>
        <w:spacing w:before="115"/>
        <w:rPr>
          <w:sz w:val="28"/>
        </w:rPr>
      </w:pPr>
      <w:r>
        <w:rPr>
          <w:sz w:val="28"/>
        </w:rPr>
        <w:t>Соревнования проводятся для определения первенства в</w:t>
      </w:r>
      <w:r>
        <w:rPr>
          <w:spacing w:val="-11"/>
          <w:sz w:val="28"/>
        </w:rPr>
        <w:t xml:space="preserve"> </w:t>
      </w:r>
      <w:r>
        <w:rPr>
          <w:sz w:val="28"/>
        </w:rPr>
        <w:t>упражнениях:</w:t>
      </w:r>
    </w:p>
    <w:p w14:paraId="21CF1EFC" w14:textId="463F8FB6" w:rsidR="00BA70FA" w:rsidRPr="00BA70FA" w:rsidRDefault="00BA70FA" w:rsidP="00BA70FA">
      <w:pPr>
        <w:pStyle w:val="a5"/>
        <w:numPr>
          <w:ilvl w:val="2"/>
          <w:numId w:val="1"/>
        </w:numPr>
        <w:tabs>
          <w:tab w:val="left" w:pos="1045"/>
        </w:tabs>
        <w:spacing w:before="13" w:line="268" w:lineRule="auto"/>
        <w:ind w:left="980" w:right="357" w:hanging="720"/>
        <w:rPr>
          <w:sz w:val="28"/>
        </w:rPr>
      </w:pPr>
      <w:r w:rsidRPr="00BA70FA">
        <w:rPr>
          <w:shd w:val="clear" w:color="auto" w:fill="FFFFFF"/>
        </w:rPr>
        <w:t xml:space="preserve">- ВП-20, винтовка пневматическая, 10 м, 20 выстрелов с упора </w:t>
      </w:r>
    </w:p>
    <w:p w14:paraId="2168FEBA" w14:textId="3B3A123D" w:rsidR="00BA70FA" w:rsidRPr="00BA70FA" w:rsidRDefault="00BA70FA" w:rsidP="00BA70FA">
      <w:pPr>
        <w:pStyle w:val="a5"/>
        <w:tabs>
          <w:tab w:val="left" w:pos="1045"/>
        </w:tabs>
        <w:spacing w:before="13" w:line="268" w:lineRule="auto"/>
        <w:ind w:left="980" w:right="357" w:firstLine="0"/>
        <w:jc w:val="left"/>
        <w:rPr>
          <w:shd w:val="clear" w:color="auto" w:fill="FFFFFF"/>
        </w:rPr>
      </w:pPr>
      <w:r w:rsidRPr="00BA70FA">
        <w:rPr>
          <w:shd w:val="clear" w:color="auto" w:fill="FFFFFF"/>
        </w:rPr>
        <w:t>- ВП-</w:t>
      </w:r>
      <w:r w:rsidR="00782351">
        <w:rPr>
          <w:shd w:val="clear" w:color="auto" w:fill="FFFFFF"/>
        </w:rPr>
        <w:t>6</w:t>
      </w:r>
      <w:r w:rsidRPr="00BA70FA">
        <w:rPr>
          <w:shd w:val="clear" w:color="auto" w:fill="FFFFFF"/>
        </w:rPr>
        <w:t xml:space="preserve">0, винтовка пневматическая, 10 м, </w:t>
      </w:r>
      <w:r w:rsidR="00782351">
        <w:rPr>
          <w:shd w:val="clear" w:color="auto" w:fill="FFFFFF"/>
        </w:rPr>
        <w:t>6</w:t>
      </w:r>
      <w:r w:rsidRPr="00BA70FA">
        <w:rPr>
          <w:shd w:val="clear" w:color="auto" w:fill="FFFFFF"/>
        </w:rPr>
        <w:t xml:space="preserve">0 выстрелов стоя </w:t>
      </w:r>
    </w:p>
    <w:p w14:paraId="02368D61" w14:textId="3212BB9A" w:rsidR="00BA70FA" w:rsidRPr="00BA70FA" w:rsidRDefault="00BA70FA" w:rsidP="00BA70FA">
      <w:pPr>
        <w:pStyle w:val="a5"/>
        <w:tabs>
          <w:tab w:val="left" w:pos="1045"/>
        </w:tabs>
        <w:spacing w:before="13" w:line="268" w:lineRule="auto"/>
        <w:ind w:left="980" w:right="357" w:firstLine="0"/>
        <w:jc w:val="left"/>
        <w:rPr>
          <w:sz w:val="28"/>
        </w:rPr>
      </w:pPr>
      <w:r w:rsidRPr="00BA70FA">
        <w:rPr>
          <w:shd w:val="clear" w:color="auto" w:fill="FFFFFF"/>
        </w:rPr>
        <w:t xml:space="preserve">- ПП-40, пистолет пневматический, 10 м, 40 выстрелов стоя </w:t>
      </w:r>
    </w:p>
    <w:p w14:paraId="66733C2F" w14:textId="727F899C" w:rsidR="00BA1821" w:rsidRDefault="00BA1821" w:rsidP="00BA1821">
      <w:pPr>
        <w:pStyle w:val="a5"/>
        <w:numPr>
          <w:ilvl w:val="2"/>
          <w:numId w:val="1"/>
        </w:numPr>
        <w:tabs>
          <w:tab w:val="left" w:pos="1045"/>
        </w:tabs>
        <w:spacing w:before="13" w:line="268" w:lineRule="auto"/>
        <w:ind w:left="980" w:right="357" w:hanging="720"/>
        <w:rPr>
          <w:sz w:val="28"/>
        </w:rPr>
      </w:pPr>
      <w:r>
        <w:tab/>
      </w:r>
      <w:r>
        <w:rPr>
          <w:sz w:val="28"/>
        </w:rPr>
        <w:t>Упражнения выполняются с использованием электронных мишенных установок (SIUS ASCOR).</w:t>
      </w:r>
    </w:p>
    <w:p w14:paraId="6DD8BF39" w14:textId="77777777" w:rsidR="00BA1821" w:rsidRDefault="00BA1821" w:rsidP="00BA1821">
      <w:pPr>
        <w:pStyle w:val="a5"/>
        <w:numPr>
          <w:ilvl w:val="2"/>
          <w:numId w:val="1"/>
        </w:numPr>
        <w:tabs>
          <w:tab w:val="left" w:pos="1012"/>
        </w:tabs>
        <w:spacing w:before="13" w:line="268" w:lineRule="auto"/>
        <w:ind w:left="285" w:right="351" w:hanging="10"/>
        <w:rPr>
          <w:sz w:val="28"/>
        </w:rPr>
      </w:pPr>
      <w:r>
        <w:rPr>
          <w:sz w:val="28"/>
        </w:rPr>
        <w:t>Упражнения проводятся в соответствии с правилами ISSF и правилами соревнований по пулевой стрельбе, утвержденными приказом Минспорта России №1137 от 29.12.2017 г., с изменениями, внесенными приказом Минспорта России от 27 декабря 2019 г. № 1126 и настоящим</w:t>
      </w:r>
      <w:r>
        <w:rPr>
          <w:spacing w:val="-27"/>
          <w:sz w:val="28"/>
        </w:rPr>
        <w:t xml:space="preserve"> </w:t>
      </w:r>
      <w:r>
        <w:rPr>
          <w:sz w:val="28"/>
        </w:rPr>
        <w:t>Регламентом.</w:t>
      </w:r>
    </w:p>
    <w:p w14:paraId="2F2CD9FB" w14:textId="77777777" w:rsidR="00BA1821" w:rsidRDefault="00BA1821" w:rsidP="00BA1821">
      <w:pPr>
        <w:pStyle w:val="c1"/>
        <w:shd w:val="clear" w:color="auto" w:fill="FFFFFF"/>
        <w:spacing w:before="0" w:beforeAutospacing="0" w:after="0" w:afterAutospacing="0"/>
        <w:ind w:left="285"/>
        <w:rPr>
          <w:color w:val="000000"/>
        </w:rPr>
      </w:pPr>
      <w:r>
        <w:rPr>
          <w:sz w:val="28"/>
        </w:rPr>
        <w:t>1.2. Цели и задачи</w:t>
      </w:r>
      <w:r>
        <w:rPr>
          <w:spacing w:val="-1"/>
          <w:sz w:val="28"/>
        </w:rPr>
        <w:t xml:space="preserve"> </w:t>
      </w:r>
      <w:r>
        <w:rPr>
          <w:sz w:val="28"/>
        </w:rPr>
        <w:t>соревнования:</w:t>
      </w:r>
      <w:r w:rsidRPr="00180AD6">
        <w:rPr>
          <w:color w:val="000000"/>
        </w:rPr>
        <w:t xml:space="preserve"> </w:t>
      </w:r>
    </w:p>
    <w:p w14:paraId="66B337CA" w14:textId="77777777" w:rsidR="00BA1821" w:rsidRPr="00180AD6" w:rsidRDefault="00BA1821" w:rsidP="00BA1821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color w:val="000000"/>
          <w:sz w:val="32"/>
          <w:szCs w:val="32"/>
        </w:rPr>
      </w:pPr>
      <w:r w:rsidRPr="00180AD6">
        <w:rPr>
          <w:rStyle w:val="c15"/>
          <w:color w:val="000000"/>
          <w:sz w:val="28"/>
          <w:szCs w:val="28"/>
        </w:rPr>
        <w:t xml:space="preserve">                 - укрепление здоровья и пропаганды здорового образа жизни;</w:t>
      </w:r>
    </w:p>
    <w:p w14:paraId="047036C6" w14:textId="77777777" w:rsidR="00BA1821" w:rsidRPr="00180AD6" w:rsidRDefault="00BA1821" w:rsidP="00BA1821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color w:val="000000"/>
          <w:sz w:val="32"/>
          <w:szCs w:val="32"/>
        </w:rPr>
      </w:pPr>
      <w:r w:rsidRPr="00180AD6">
        <w:rPr>
          <w:rStyle w:val="c15"/>
          <w:color w:val="000000"/>
          <w:sz w:val="28"/>
          <w:szCs w:val="28"/>
        </w:rPr>
        <w:t xml:space="preserve">                 - развитие физических и морально-психологических качеств;</w:t>
      </w:r>
    </w:p>
    <w:p w14:paraId="5FF1FD1B" w14:textId="77777777" w:rsidR="00BA1821" w:rsidRPr="00180AD6" w:rsidRDefault="00BA1821" w:rsidP="00BA1821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color w:val="000000"/>
          <w:sz w:val="32"/>
          <w:szCs w:val="32"/>
        </w:rPr>
      </w:pPr>
      <w:r>
        <w:rPr>
          <w:rStyle w:val="c15"/>
          <w:color w:val="000000"/>
          <w:sz w:val="28"/>
          <w:szCs w:val="28"/>
        </w:rPr>
        <w:t xml:space="preserve">                 </w:t>
      </w:r>
      <w:r w:rsidRPr="00180AD6">
        <w:rPr>
          <w:rStyle w:val="c15"/>
          <w:color w:val="000000"/>
          <w:sz w:val="28"/>
          <w:szCs w:val="28"/>
        </w:rPr>
        <w:t>- популяризация пулевой стрельбы;</w:t>
      </w:r>
    </w:p>
    <w:p w14:paraId="6187D0F8" w14:textId="77777777" w:rsidR="00BA1821" w:rsidRPr="00180AD6" w:rsidRDefault="00BA1821" w:rsidP="00BA1821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color w:val="000000"/>
          <w:sz w:val="32"/>
          <w:szCs w:val="32"/>
        </w:rPr>
      </w:pPr>
      <w:r>
        <w:rPr>
          <w:rStyle w:val="c15"/>
          <w:color w:val="000000"/>
          <w:sz w:val="28"/>
          <w:szCs w:val="28"/>
        </w:rPr>
        <w:t xml:space="preserve">                 </w:t>
      </w:r>
      <w:r w:rsidRPr="00180AD6">
        <w:rPr>
          <w:rStyle w:val="c15"/>
          <w:color w:val="000000"/>
          <w:sz w:val="28"/>
          <w:szCs w:val="28"/>
        </w:rPr>
        <w:t>- совершенствование навыков спортивной стрель</w:t>
      </w:r>
      <w:r>
        <w:rPr>
          <w:rStyle w:val="c15"/>
          <w:color w:val="000000"/>
          <w:sz w:val="28"/>
          <w:szCs w:val="28"/>
        </w:rPr>
        <w:t>бы;</w:t>
      </w:r>
    </w:p>
    <w:p w14:paraId="3268A3F8" w14:textId="090CFE9F" w:rsidR="00BA1821" w:rsidRDefault="00BA1821" w:rsidP="00BA1821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rStyle w:val="c15"/>
          <w:color w:val="000000"/>
          <w:sz w:val="28"/>
          <w:szCs w:val="28"/>
        </w:rPr>
      </w:pPr>
      <w:r>
        <w:rPr>
          <w:rStyle w:val="c15"/>
          <w:color w:val="000000"/>
          <w:sz w:val="28"/>
          <w:szCs w:val="28"/>
        </w:rPr>
        <w:t xml:space="preserve">                 </w:t>
      </w:r>
      <w:r w:rsidRPr="00180AD6">
        <w:rPr>
          <w:rStyle w:val="c15"/>
          <w:color w:val="000000"/>
          <w:sz w:val="28"/>
          <w:szCs w:val="28"/>
        </w:rPr>
        <w:t xml:space="preserve">- выявление </w:t>
      </w:r>
      <w:r>
        <w:rPr>
          <w:rStyle w:val="c15"/>
          <w:color w:val="000000"/>
          <w:sz w:val="28"/>
          <w:szCs w:val="28"/>
        </w:rPr>
        <w:t xml:space="preserve">лучших </w:t>
      </w:r>
      <w:r w:rsidRPr="00180AD6">
        <w:rPr>
          <w:rStyle w:val="c15"/>
          <w:color w:val="000000"/>
          <w:sz w:val="28"/>
          <w:szCs w:val="28"/>
        </w:rPr>
        <w:t xml:space="preserve">спортсменов </w:t>
      </w:r>
      <w:r>
        <w:rPr>
          <w:rStyle w:val="c15"/>
          <w:color w:val="000000"/>
          <w:sz w:val="28"/>
          <w:szCs w:val="28"/>
        </w:rPr>
        <w:t>на данный этап подготовки.</w:t>
      </w:r>
    </w:p>
    <w:p w14:paraId="5290D029" w14:textId="188E89CB" w:rsidR="00451209" w:rsidRDefault="00451209" w:rsidP="00BA1821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rStyle w:val="c15"/>
          <w:color w:val="000000"/>
          <w:sz w:val="28"/>
          <w:szCs w:val="28"/>
        </w:rPr>
      </w:pPr>
    </w:p>
    <w:p w14:paraId="2F48DC81" w14:textId="04F2807B" w:rsidR="00451209" w:rsidRDefault="00451209" w:rsidP="00451209">
      <w:pPr>
        <w:pStyle w:val="c1"/>
        <w:numPr>
          <w:ilvl w:val="1"/>
          <w:numId w:val="1"/>
        </w:numPr>
        <w:shd w:val="clear" w:color="auto" w:fill="FFFFFF"/>
        <w:spacing w:before="0" w:beforeAutospacing="0" w:after="0" w:afterAutospacing="0"/>
        <w:rPr>
          <w:rStyle w:val="c15"/>
          <w:color w:val="000000"/>
          <w:sz w:val="28"/>
          <w:szCs w:val="28"/>
        </w:rPr>
      </w:pPr>
      <w:r>
        <w:rPr>
          <w:rStyle w:val="c15"/>
          <w:color w:val="000000"/>
          <w:sz w:val="28"/>
          <w:szCs w:val="28"/>
        </w:rPr>
        <w:t>Программа соревнований:</w:t>
      </w:r>
    </w:p>
    <w:tbl>
      <w:tblPr>
        <w:tblStyle w:val="a7"/>
        <w:tblW w:w="0" w:type="auto"/>
        <w:tblInd w:w="749" w:type="dxa"/>
        <w:tblLook w:val="04A0" w:firstRow="1" w:lastRow="0" w:firstColumn="1" w:lastColumn="0" w:noHBand="0" w:noVBand="1"/>
      </w:tblPr>
      <w:tblGrid>
        <w:gridCol w:w="947"/>
        <w:gridCol w:w="3261"/>
        <w:gridCol w:w="1984"/>
        <w:gridCol w:w="2404"/>
      </w:tblGrid>
      <w:tr w:rsidR="00451209" w14:paraId="3DBC5CE6" w14:textId="77777777" w:rsidTr="00451209">
        <w:tc>
          <w:tcPr>
            <w:tcW w:w="947" w:type="dxa"/>
          </w:tcPr>
          <w:p w14:paraId="0CCD18EB" w14:textId="394C46EA" w:rsidR="00451209" w:rsidRPr="00451209" w:rsidRDefault="00451209" w:rsidP="00451209">
            <w:pPr>
              <w:pStyle w:val="c1"/>
              <w:spacing w:before="0" w:beforeAutospacing="0" w:after="0" w:afterAutospacing="0"/>
              <w:jc w:val="center"/>
              <w:rPr>
                <w:rStyle w:val="c15"/>
                <w:color w:val="000000"/>
              </w:rPr>
            </w:pPr>
            <w:r w:rsidRPr="00451209">
              <w:rPr>
                <w:rStyle w:val="c15"/>
                <w:color w:val="000000"/>
              </w:rPr>
              <w:t>Дата</w:t>
            </w:r>
          </w:p>
        </w:tc>
        <w:tc>
          <w:tcPr>
            <w:tcW w:w="3261" w:type="dxa"/>
          </w:tcPr>
          <w:p w14:paraId="3341B2BC" w14:textId="52113114" w:rsidR="00451209" w:rsidRPr="00451209" w:rsidRDefault="00451209" w:rsidP="00451209">
            <w:pPr>
              <w:pStyle w:val="c1"/>
              <w:spacing w:before="0" w:beforeAutospacing="0" w:after="0" w:afterAutospacing="0"/>
              <w:jc w:val="center"/>
              <w:rPr>
                <w:rStyle w:val="c15"/>
                <w:color w:val="000000"/>
              </w:rPr>
            </w:pPr>
            <w:r w:rsidRPr="00451209">
              <w:rPr>
                <w:rStyle w:val="c15"/>
                <w:color w:val="000000"/>
              </w:rPr>
              <w:t>Программа соревнований</w:t>
            </w:r>
          </w:p>
        </w:tc>
        <w:tc>
          <w:tcPr>
            <w:tcW w:w="1984" w:type="dxa"/>
          </w:tcPr>
          <w:p w14:paraId="7A729515" w14:textId="5DE40D83" w:rsidR="00451209" w:rsidRPr="00451209" w:rsidRDefault="00451209" w:rsidP="00451209">
            <w:pPr>
              <w:pStyle w:val="c1"/>
              <w:spacing w:before="0" w:beforeAutospacing="0" w:after="0" w:afterAutospacing="0"/>
              <w:jc w:val="center"/>
              <w:rPr>
                <w:rStyle w:val="c15"/>
                <w:color w:val="000000"/>
              </w:rPr>
            </w:pPr>
            <w:r w:rsidRPr="00451209">
              <w:rPr>
                <w:rStyle w:val="c15"/>
                <w:color w:val="000000"/>
              </w:rPr>
              <w:t>Время начала и окончание</w:t>
            </w:r>
          </w:p>
        </w:tc>
        <w:tc>
          <w:tcPr>
            <w:tcW w:w="2404" w:type="dxa"/>
          </w:tcPr>
          <w:p w14:paraId="18CE4F13" w14:textId="336FAE64" w:rsidR="00451209" w:rsidRPr="00451209" w:rsidRDefault="00451209" w:rsidP="00451209">
            <w:pPr>
              <w:pStyle w:val="c1"/>
              <w:spacing w:before="0" w:beforeAutospacing="0" w:after="0" w:afterAutospacing="0"/>
              <w:jc w:val="center"/>
              <w:rPr>
                <w:rStyle w:val="c15"/>
                <w:color w:val="000000"/>
              </w:rPr>
            </w:pPr>
            <w:r w:rsidRPr="00451209">
              <w:rPr>
                <w:rStyle w:val="c15"/>
                <w:color w:val="000000"/>
              </w:rPr>
              <w:t>Кол-во комплектов дипломов</w:t>
            </w:r>
          </w:p>
        </w:tc>
      </w:tr>
      <w:tr w:rsidR="00451209" w14:paraId="53C540FC" w14:textId="77777777" w:rsidTr="00451209">
        <w:tc>
          <w:tcPr>
            <w:tcW w:w="947" w:type="dxa"/>
          </w:tcPr>
          <w:p w14:paraId="7E44CAF4" w14:textId="39CB003A" w:rsidR="00451209" w:rsidRDefault="00782351" w:rsidP="00451209">
            <w:pPr>
              <w:pStyle w:val="c1"/>
              <w:spacing w:before="0" w:beforeAutospacing="0" w:after="0" w:afterAutospacing="0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t>07</w:t>
            </w:r>
            <w:r w:rsidR="00781B45">
              <w:rPr>
                <w:rStyle w:val="c15"/>
                <w:color w:val="000000"/>
                <w:sz w:val="28"/>
                <w:szCs w:val="28"/>
              </w:rPr>
              <w:t>.02</w:t>
            </w:r>
          </w:p>
        </w:tc>
        <w:tc>
          <w:tcPr>
            <w:tcW w:w="3261" w:type="dxa"/>
          </w:tcPr>
          <w:p w14:paraId="302AE5F5" w14:textId="2A068831" w:rsidR="00451209" w:rsidRDefault="00451209" w:rsidP="00451209">
            <w:pPr>
              <w:pStyle w:val="c1"/>
              <w:spacing w:before="0" w:beforeAutospacing="0" w:after="0" w:afterAutospacing="0"/>
              <w:rPr>
                <w:rStyle w:val="c15"/>
                <w:color w:val="000000"/>
                <w:sz w:val="28"/>
                <w:szCs w:val="28"/>
              </w:rPr>
            </w:pPr>
            <w:r w:rsidRPr="00451209">
              <w:rPr>
                <w:rStyle w:val="c15"/>
                <w:color w:val="000000"/>
              </w:rPr>
              <w:t>ВП-20,</w:t>
            </w:r>
            <w:r>
              <w:rPr>
                <w:rStyle w:val="c15"/>
                <w:color w:val="000000"/>
              </w:rPr>
              <w:t xml:space="preserve"> </w:t>
            </w:r>
            <w:r w:rsidR="00782351">
              <w:rPr>
                <w:rStyle w:val="c15"/>
                <w:color w:val="000000"/>
              </w:rPr>
              <w:t>П</w:t>
            </w:r>
            <w:r w:rsidRPr="00451209">
              <w:rPr>
                <w:rStyle w:val="c15"/>
                <w:color w:val="000000"/>
              </w:rPr>
              <w:t>П-40,</w:t>
            </w:r>
            <w:r>
              <w:rPr>
                <w:rStyle w:val="c15"/>
                <w:color w:val="000000"/>
              </w:rPr>
              <w:t xml:space="preserve"> </w:t>
            </w:r>
          </w:p>
        </w:tc>
        <w:tc>
          <w:tcPr>
            <w:tcW w:w="1984" w:type="dxa"/>
          </w:tcPr>
          <w:p w14:paraId="78C4B075" w14:textId="183FE446" w:rsidR="00451209" w:rsidRDefault="00451209" w:rsidP="00451209">
            <w:pPr>
              <w:pStyle w:val="c1"/>
              <w:spacing w:before="0" w:beforeAutospacing="0" w:after="0" w:afterAutospacing="0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t>1</w:t>
            </w:r>
            <w:r w:rsidR="00782351">
              <w:rPr>
                <w:rStyle w:val="c15"/>
                <w:color w:val="000000"/>
                <w:sz w:val="28"/>
                <w:szCs w:val="28"/>
              </w:rPr>
              <w:t>5</w:t>
            </w:r>
            <w:r w:rsidR="00496989">
              <w:rPr>
                <w:rStyle w:val="c15"/>
                <w:color w:val="000000"/>
                <w:sz w:val="28"/>
                <w:szCs w:val="28"/>
              </w:rPr>
              <w:t>.00-1</w:t>
            </w:r>
            <w:r w:rsidR="00781B45">
              <w:rPr>
                <w:rStyle w:val="c15"/>
                <w:color w:val="000000"/>
                <w:sz w:val="28"/>
                <w:szCs w:val="28"/>
              </w:rPr>
              <w:t>8</w:t>
            </w:r>
            <w:r w:rsidR="00496989">
              <w:rPr>
                <w:rStyle w:val="c15"/>
                <w:color w:val="000000"/>
                <w:sz w:val="28"/>
                <w:szCs w:val="28"/>
              </w:rPr>
              <w:t>.00</w:t>
            </w:r>
          </w:p>
        </w:tc>
        <w:tc>
          <w:tcPr>
            <w:tcW w:w="2404" w:type="dxa"/>
          </w:tcPr>
          <w:p w14:paraId="2CB26B25" w14:textId="1C8B2E7D" w:rsidR="00451209" w:rsidRDefault="00782351" w:rsidP="00496989">
            <w:pPr>
              <w:pStyle w:val="c1"/>
              <w:spacing w:before="0" w:beforeAutospacing="0" w:after="0" w:afterAutospacing="0"/>
              <w:jc w:val="center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t>6</w:t>
            </w:r>
          </w:p>
        </w:tc>
      </w:tr>
      <w:tr w:rsidR="00782351" w14:paraId="6E4C154B" w14:textId="77777777" w:rsidTr="00451209">
        <w:tc>
          <w:tcPr>
            <w:tcW w:w="947" w:type="dxa"/>
          </w:tcPr>
          <w:p w14:paraId="3206755E" w14:textId="21E4F25C" w:rsidR="00782351" w:rsidRDefault="00782351" w:rsidP="00451209">
            <w:pPr>
              <w:pStyle w:val="c1"/>
              <w:spacing w:before="0" w:beforeAutospacing="0" w:after="0" w:afterAutospacing="0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t>08</w:t>
            </w:r>
            <w:r w:rsidR="00EA2933">
              <w:rPr>
                <w:rStyle w:val="c15"/>
                <w:color w:val="000000"/>
                <w:sz w:val="28"/>
                <w:szCs w:val="28"/>
              </w:rPr>
              <w:t>. 02</w:t>
            </w:r>
          </w:p>
        </w:tc>
        <w:tc>
          <w:tcPr>
            <w:tcW w:w="3261" w:type="dxa"/>
          </w:tcPr>
          <w:p w14:paraId="3CD16FCA" w14:textId="5F94E238" w:rsidR="00782351" w:rsidRPr="00451209" w:rsidRDefault="00782351" w:rsidP="00451209">
            <w:pPr>
              <w:pStyle w:val="c1"/>
              <w:spacing w:before="0" w:beforeAutospacing="0" w:after="0" w:afterAutospacing="0"/>
              <w:rPr>
                <w:rStyle w:val="c15"/>
                <w:color w:val="000000"/>
              </w:rPr>
            </w:pPr>
            <w:r>
              <w:rPr>
                <w:rStyle w:val="c15"/>
                <w:color w:val="000000"/>
              </w:rPr>
              <w:t>ВП-60</w:t>
            </w:r>
          </w:p>
        </w:tc>
        <w:tc>
          <w:tcPr>
            <w:tcW w:w="1984" w:type="dxa"/>
          </w:tcPr>
          <w:p w14:paraId="49BA6DA7" w14:textId="7033B557" w:rsidR="00782351" w:rsidRDefault="00782351" w:rsidP="00451209">
            <w:pPr>
              <w:pStyle w:val="c1"/>
              <w:spacing w:before="0" w:beforeAutospacing="0" w:after="0" w:afterAutospacing="0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t>15-18.00</w:t>
            </w:r>
          </w:p>
        </w:tc>
        <w:tc>
          <w:tcPr>
            <w:tcW w:w="2404" w:type="dxa"/>
          </w:tcPr>
          <w:p w14:paraId="100D6E45" w14:textId="22833D8A" w:rsidR="00782351" w:rsidRDefault="00782351" w:rsidP="00496989">
            <w:pPr>
              <w:pStyle w:val="c1"/>
              <w:spacing w:before="0" w:beforeAutospacing="0" w:after="0" w:afterAutospacing="0"/>
              <w:jc w:val="center"/>
              <w:rPr>
                <w:rStyle w:val="c15"/>
                <w:color w:val="000000"/>
                <w:sz w:val="28"/>
                <w:szCs w:val="28"/>
              </w:rPr>
            </w:pPr>
            <w:r>
              <w:rPr>
                <w:rStyle w:val="c15"/>
                <w:color w:val="000000"/>
                <w:sz w:val="28"/>
                <w:szCs w:val="28"/>
              </w:rPr>
              <w:t>3</w:t>
            </w:r>
          </w:p>
        </w:tc>
      </w:tr>
    </w:tbl>
    <w:p w14:paraId="5855AB20" w14:textId="466675ED" w:rsidR="00BA1821" w:rsidRDefault="00BA1821" w:rsidP="00BA1821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color w:val="000000"/>
          <w:sz w:val="32"/>
          <w:szCs w:val="32"/>
        </w:rPr>
      </w:pPr>
    </w:p>
    <w:p w14:paraId="1634073B" w14:textId="61F109B2" w:rsidR="00105F67" w:rsidRPr="00105F67" w:rsidRDefault="00105F67" w:rsidP="00105F67">
      <w:pPr>
        <w:pStyle w:val="a5"/>
        <w:ind w:left="578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782351">
        <w:rPr>
          <w:b/>
          <w:bCs/>
          <w:sz w:val="28"/>
          <w:szCs w:val="28"/>
        </w:rPr>
        <w:t xml:space="preserve"> Сроки и м</w:t>
      </w:r>
      <w:r w:rsidR="00BA1821" w:rsidRPr="00105F67">
        <w:rPr>
          <w:b/>
          <w:bCs/>
          <w:sz w:val="28"/>
          <w:szCs w:val="28"/>
        </w:rPr>
        <w:t>есто проведения соревнований.</w:t>
      </w:r>
    </w:p>
    <w:p w14:paraId="460B9BD8" w14:textId="0BA94A10" w:rsidR="00BA1821" w:rsidRDefault="00BA1821" w:rsidP="00BA1821">
      <w:pPr>
        <w:pStyle w:val="a3"/>
        <w:spacing w:line="268" w:lineRule="auto"/>
        <w:ind w:left="270" w:right="523" w:hanging="10"/>
      </w:pPr>
      <w:r>
        <w:t xml:space="preserve">2.1. Соревнования проводятся </w:t>
      </w:r>
      <w:r w:rsidR="00782351">
        <w:t>с 07</w:t>
      </w:r>
      <w:r w:rsidR="00394703">
        <w:t xml:space="preserve"> </w:t>
      </w:r>
      <w:bookmarkStart w:id="0" w:name="_GoBack"/>
      <w:bookmarkEnd w:id="0"/>
      <w:r w:rsidR="00782351">
        <w:t>по</w:t>
      </w:r>
      <w:r w:rsidR="00EA2933">
        <w:t xml:space="preserve"> </w:t>
      </w:r>
      <w:r w:rsidR="00782351">
        <w:t xml:space="preserve">08 февраля 2022 года </w:t>
      </w:r>
      <w:r>
        <w:t xml:space="preserve">в г. </w:t>
      </w:r>
      <w:proofErr w:type="gramStart"/>
      <w:r>
        <w:t>Москва  «</w:t>
      </w:r>
      <w:proofErr w:type="gramEnd"/>
      <w:r>
        <w:t>СШОР №43» Москомспорта, тир 10 метров.; по адресу: ул. Подольских Курсанов, дом 4А.</w:t>
      </w:r>
    </w:p>
    <w:p w14:paraId="2F7B0013" w14:textId="07D024B4" w:rsidR="00BA1821" w:rsidRDefault="00BA1821" w:rsidP="00BA1821">
      <w:pPr>
        <w:pStyle w:val="a3"/>
        <w:spacing w:line="268" w:lineRule="auto"/>
        <w:ind w:left="270" w:right="523" w:hanging="10"/>
      </w:pPr>
      <w:r>
        <w:t>Моб. телефон: 8-495-381-58-31</w:t>
      </w:r>
    </w:p>
    <w:p w14:paraId="571CB254" w14:textId="4BE7C8B9" w:rsidR="00BA1821" w:rsidRPr="00782351" w:rsidRDefault="00BA1821" w:rsidP="00BA1821">
      <w:pPr>
        <w:pStyle w:val="a3"/>
        <w:spacing w:line="268" w:lineRule="auto"/>
        <w:ind w:left="270" w:right="523" w:hanging="10"/>
      </w:pPr>
      <w:r>
        <w:rPr>
          <w:lang w:val="en-US"/>
        </w:rPr>
        <w:t>E</w:t>
      </w:r>
      <w:r w:rsidRPr="00782351">
        <w:t>-</w:t>
      </w:r>
      <w:r>
        <w:rPr>
          <w:lang w:val="en-US"/>
        </w:rPr>
        <w:t>mail</w:t>
      </w:r>
      <w:r w:rsidRPr="00782351">
        <w:t xml:space="preserve">: </w:t>
      </w:r>
      <w:hyperlink r:id="rId5" w:history="1">
        <w:r w:rsidRPr="003E3D4F">
          <w:rPr>
            <w:rStyle w:val="a6"/>
            <w:lang w:val="en-US"/>
          </w:rPr>
          <w:t>s</w:t>
        </w:r>
        <w:r w:rsidRPr="00782351">
          <w:rPr>
            <w:rStyle w:val="a6"/>
          </w:rPr>
          <w:t>43@</w:t>
        </w:r>
        <w:proofErr w:type="spellStart"/>
        <w:r w:rsidRPr="003E3D4F">
          <w:rPr>
            <w:rStyle w:val="a6"/>
            <w:lang w:val="en-US"/>
          </w:rPr>
          <w:t>mossport</w:t>
        </w:r>
        <w:proofErr w:type="spellEnd"/>
        <w:r w:rsidRPr="00782351">
          <w:rPr>
            <w:rStyle w:val="a6"/>
          </w:rPr>
          <w:t>.</w:t>
        </w:r>
        <w:proofErr w:type="spellStart"/>
        <w:r w:rsidRPr="003E3D4F">
          <w:rPr>
            <w:rStyle w:val="a6"/>
            <w:lang w:val="en-US"/>
          </w:rPr>
          <w:t>ru</w:t>
        </w:r>
        <w:proofErr w:type="spellEnd"/>
      </w:hyperlink>
    </w:p>
    <w:p w14:paraId="160C302F" w14:textId="77777777" w:rsidR="00BA1821" w:rsidRPr="00782351" w:rsidRDefault="00BA1821" w:rsidP="00BA1821">
      <w:pPr>
        <w:pStyle w:val="a3"/>
        <w:spacing w:line="268" w:lineRule="auto"/>
        <w:ind w:left="270" w:right="523" w:hanging="10"/>
      </w:pPr>
    </w:p>
    <w:p w14:paraId="04E8E11A" w14:textId="3E56D7D4" w:rsidR="00BA1821" w:rsidRPr="00BA1821" w:rsidRDefault="00BA1821" w:rsidP="00BA182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                       </w:t>
      </w:r>
      <w:r w:rsidRPr="00BA182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105F67">
        <w:rPr>
          <w:rFonts w:ascii="Times New Roman" w:hAnsi="Times New Roman" w:cs="Times New Roman"/>
          <w:b/>
          <w:bCs/>
          <w:sz w:val="28"/>
          <w:szCs w:val="28"/>
        </w:rPr>
        <w:t xml:space="preserve">      3.</w:t>
      </w:r>
      <w:r w:rsidRPr="00BA1821">
        <w:rPr>
          <w:rFonts w:ascii="Times New Roman" w:hAnsi="Times New Roman" w:cs="Times New Roman"/>
          <w:b/>
          <w:bCs/>
          <w:sz w:val="28"/>
          <w:szCs w:val="28"/>
        </w:rPr>
        <w:t>Организаторы</w:t>
      </w:r>
      <w:r w:rsidRPr="00BA1821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BA1821">
        <w:rPr>
          <w:rFonts w:ascii="Times New Roman" w:hAnsi="Times New Roman" w:cs="Times New Roman"/>
          <w:b/>
          <w:bCs/>
          <w:sz w:val="28"/>
          <w:szCs w:val="28"/>
        </w:rPr>
        <w:t>соревнований</w:t>
      </w:r>
    </w:p>
    <w:p w14:paraId="75105099" w14:textId="5CE75DE4" w:rsidR="00BA1821" w:rsidRDefault="00105F67" w:rsidP="00105F67">
      <w:pPr>
        <w:pStyle w:val="a3"/>
        <w:numPr>
          <w:ilvl w:val="1"/>
          <w:numId w:val="3"/>
        </w:numPr>
        <w:spacing w:before="6"/>
        <w:rPr>
          <w:szCs w:val="22"/>
        </w:rPr>
      </w:pPr>
      <w:r>
        <w:rPr>
          <w:szCs w:val="22"/>
        </w:rPr>
        <w:t xml:space="preserve">. </w:t>
      </w:r>
      <w:r w:rsidR="00BA1821">
        <w:rPr>
          <w:szCs w:val="22"/>
        </w:rPr>
        <w:t>ГБУ «СШОР №43 Москомспорта»</w:t>
      </w:r>
    </w:p>
    <w:p w14:paraId="4112AFA3" w14:textId="623018E5" w:rsidR="00BA1821" w:rsidRDefault="00105F67" w:rsidP="00BA1821">
      <w:pPr>
        <w:pStyle w:val="a3"/>
        <w:spacing w:line="268" w:lineRule="auto"/>
        <w:ind w:left="270" w:right="523" w:hanging="10"/>
      </w:pPr>
      <w:r>
        <w:t xml:space="preserve"> </w:t>
      </w:r>
    </w:p>
    <w:p w14:paraId="6A3803D9" w14:textId="3309E44C" w:rsidR="00105F67" w:rsidRDefault="00105F67" w:rsidP="00105F6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05F67">
        <w:rPr>
          <w:rFonts w:ascii="Times New Roman" w:hAnsi="Times New Roman" w:cs="Times New Roman"/>
          <w:b/>
          <w:bCs/>
          <w:sz w:val="28"/>
          <w:szCs w:val="28"/>
        </w:rPr>
        <w:t>4.Требования к участникам соревнований и условия их допуска</w:t>
      </w:r>
    </w:p>
    <w:p w14:paraId="1D8803BD" w14:textId="318BA278" w:rsidR="00105F67" w:rsidRDefault="00105F67" w:rsidP="00A128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="00A1286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соревнованиях по пулевой стрельбе принимают участие юноши и девушки ГБУ «СШОР №43» Москомспорта. </w:t>
      </w:r>
    </w:p>
    <w:p w14:paraId="5D2AC1AB" w14:textId="410D2D32" w:rsidR="00A1286D" w:rsidRDefault="00A1286D" w:rsidP="00A1286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Медицинский допуск о занятии данным видом спорта.</w:t>
      </w:r>
    </w:p>
    <w:p w14:paraId="07AAE1A9" w14:textId="629F9B14" w:rsidR="00A1286D" w:rsidRDefault="00A1286D" w:rsidP="00A1286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4.3.</w:t>
      </w:r>
      <w:r w:rsidRPr="00A1286D">
        <w:rPr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Р</w:t>
      </w:r>
      <w:r w:rsidRPr="00A1286D">
        <w:rPr>
          <w:rFonts w:ascii="Times New Roman" w:hAnsi="Times New Roman" w:cs="Times New Roman"/>
          <w:sz w:val="28"/>
        </w:rPr>
        <w:t>апорт о проведении инструктажа каждого участника соревнований по мерам безопасности</w:t>
      </w:r>
      <w:r>
        <w:rPr>
          <w:rFonts w:ascii="Times New Roman" w:hAnsi="Times New Roman" w:cs="Times New Roman"/>
          <w:sz w:val="28"/>
        </w:rPr>
        <w:t xml:space="preserve"> и относящимся к борьбе против допинга,</w:t>
      </w:r>
      <w:r w:rsidRPr="00A1286D">
        <w:rPr>
          <w:rFonts w:ascii="Times New Roman" w:hAnsi="Times New Roman" w:cs="Times New Roman"/>
          <w:sz w:val="28"/>
        </w:rPr>
        <w:t xml:space="preserve"> по утвержденной форме</w:t>
      </w:r>
      <w:r>
        <w:rPr>
          <w:rFonts w:ascii="Times New Roman" w:hAnsi="Times New Roman" w:cs="Times New Roman"/>
          <w:sz w:val="28"/>
        </w:rPr>
        <w:t>.</w:t>
      </w:r>
    </w:p>
    <w:p w14:paraId="4DA3F668" w14:textId="1B81B6AB" w:rsidR="00A1286D" w:rsidRDefault="00A1286D" w:rsidP="00A1286D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4.4. Полис (договор) страхования от несчастного случая.</w:t>
      </w:r>
    </w:p>
    <w:p w14:paraId="17676FE7" w14:textId="21223B81" w:rsidR="00A1286D" w:rsidRDefault="00A1286D" w:rsidP="00A1286D">
      <w:pPr>
        <w:rPr>
          <w:rFonts w:ascii="Times New Roman" w:hAnsi="Times New Roman" w:cs="Times New Roman"/>
          <w:sz w:val="28"/>
          <w:szCs w:val="28"/>
        </w:rPr>
      </w:pPr>
      <w:r w:rsidRPr="00A1286D">
        <w:rPr>
          <w:rFonts w:ascii="Times New Roman" w:hAnsi="Times New Roman" w:cs="Times New Roman"/>
          <w:sz w:val="28"/>
          <w:szCs w:val="28"/>
        </w:rPr>
        <w:t>4.5 ВАЖНО! В связи с эпидемиологической обстановкой, участникам соревнований необходимо руководствоваться и выполнять действующие рекомендации Роспотребнадзора по противодействию распространения новой коронавирусной инфекции COVID-19 и «Регламента по организации и проведению официальных физкультурных спортивных мероприятий на территории Российской Федерации в условиях сохранения рисков распространения COVID-19» от 31 июля 2020 года с учетом дополнений и изменений от 19 августа 2020 года, утвержденным Министерством спорта РФ  и Главным государственным санитарным врачом</w:t>
      </w:r>
      <w:r w:rsidRPr="00A128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286D">
        <w:rPr>
          <w:rFonts w:ascii="Times New Roman" w:hAnsi="Times New Roman" w:cs="Times New Roman"/>
          <w:sz w:val="28"/>
          <w:szCs w:val="28"/>
        </w:rPr>
        <w:t>РФ.</w:t>
      </w:r>
    </w:p>
    <w:p w14:paraId="5459A3E9" w14:textId="27168B9A" w:rsidR="00A1286D" w:rsidRPr="00A1286D" w:rsidRDefault="00A1286D" w:rsidP="00A1286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1286D">
        <w:rPr>
          <w:rFonts w:ascii="Times New Roman" w:hAnsi="Times New Roman" w:cs="Times New Roman"/>
          <w:b/>
          <w:bCs/>
          <w:sz w:val="28"/>
          <w:szCs w:val="28"/>
        </w:rPr>
        <w:t>5. Условия подведения</w:t>
      </w:r>
      <w:r w:rsidRPr="00A1286D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A1286D">
        <w:rPr>
          <w:rFonts w:ascii="Times New Roman" w:hAnsi="Times New Roman" w:cs="Times New Roman"/>
          <w:b/>
          <w:bCs/>
          <w:sz w:val="28"/>
          <w:szCs w:val="28"/>
        </w:rPr>
        <w:t>итогов</w:t>
      </w:r>
    </w:p>
    <w:p w14:paraId="0DF21437" w14:textId="113C69BF" w:rsidR="00A1286D" w:rsidRPr="00A1286D" w:rsidRDefault="00A1286D" w:rsidP="00E221C4">
      <w:pPr>
        <w:tabs>
          <w:tab w:val="left" w:pos="785"/>
        </w:tabs>
        <w:spacing w:after="0" w:line="268" w:lineRule="auto"/>
        <w:ind w:right="355"/>
        <w:rPr>
          <w:rFonts w:ascii="Times New Roman" w:hAnsi="Times New Roman" w:cs="Times New Roman"/>
          <w:sz w:val="28"/>
          <w:szCs w:val="28"/>
        </w:rPr>
      </w:pPr>
      <w:r w:rsidRPr="00A1286D">
        <w:rPr>
          <w:rFonts w:ascii="Times New Roman" w:hAnsi="Times New Roman" w:cs="Times New Roman"/>
          <w:sz w:val="28"/>
          <w:szCs w:val="28"/>
        </w:rPr>
        <w:t>5.1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286D">
        <w:rPr>
          <w:rFonts w:ascii="Times New Roman" w:hAnsi="Times New Roman" w:cs="Times New Roman"/>
          <w:sz w:val="28"/>
          <w:szCs w:val="28"/>
        </w:rPr>
        <w:t>Места, занятые спортсменами, определяются в соответствии с правилами соревнований по пулевой стрельбе, утвержденными приказом Минспорта России №1137 от 29.12.2017 г., с изменениями, внесенными приказом Минспорта России от 27 декабря 2019 г. № 1126 и настоящим</w:t>
      </w:r>
      <w:r w:rsidRPr="00A1286D">
        <w:rPr>
          <w:rFonts w:ascii="Times New Roman" w:hAnsi="Times New Roman" w:cs="Times New Roman"/>
          <w:spacing w:val="-26"/>
          <w:sz w:val="28"/>
          <w:szCs w:val="28"/>
        </w:rPr>
        <w:t xml:space="preserve"> </w:t>
      </w:r>
      <w:r w:rsidRPr="00A1286D">
        <w:rPr>
          <w:rFonts w:ascii="Times New Roman" w:hAnsi="Times New Roman" w:cs="Times New Roman"/>
          <w:sz w:val="28"/>
          <w:szCs w:val="28"/>
        </w:rPr>
        <w:t>Регламентом.</w:t>
      </w:r>
    </w:p>
    <w:p w14:paraId="1AFE2B0B" w14:textId="45FB415F" w:rsidR="00A1286D" w:rsidRPr="00A1286D" w:rsidRDefault="00A1286D" w:rsidP="00E221C4">
      <w:pPr>
        <w:tabs>
          <w:tab w:val="left" w:pos="1053"/>
        </w:tabs>
        <w:spacing w:after="0" w:line="268" w:lineRule="auto"/>
        <w:ind w:right="356"/>
        <w:rPr>
          <w:rFonts w:ascii="Times New Roman" w:hAnsi="Times New Roman" w:cs="Times New Roman"/>
          <w:sz w:val="28"/>
          <w:szCs w:val="28"/>
        </w:rPr>
      </w:pPr>
      <w:r w:rsidRPr="00A1286D">
        <w:rPr>
          <w:rFonts w:ascii="Times New Roman" w:hAnsi="Times New Roman" w:cs="Times New Roman"/>
          <w:sz w:val="28"/>
          <w:szCs w:val="28"/>
        </w:rPr>
        <w:t>5.2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286D">
        <w:rPr>
          <w:rFonts w:ascii="Times New Roman" w:hAnsi="Times New Roman" w:cs="Times New Roman"/>
          <w:sz w:val="28"/>
          <w:szCs w:val="28"/>
        </w:rPr>
        <w:t xml:space="preserve">Контроль проведения спортивного соревнования осуществляет представитель </w:t>
      </w:r>
      <w:r w:rsidR="00E221C4">
        <w:rPr>
          <w:rFonts w:ascii="Times New Roman" w:hAnsi="Times New Roman" w:cs="Times New Roman"/>
          <w:sz w:val="28"/>
          <w:szCs w:val="28"/>
        </w:rPr>
        <w:t>ГБУ «СШОР №43» Москомспорта</w:t>
      </w:r>
      <w:r w:rsidRPr="00A1286D">
        <w:rPr>
          <w:rFonts w:ascii="Times New Roman" w:hAnsi="Times New Roman" w:cs="Times New Roman"/>
          <w:sz w:val="28"/>
          <w:szCs w:val="28"/>
        </w:rPr>
        <w:t xml:space="preserve">, назначенный </w:t>
      </w:r>
      <w:r w:rsidR="00E221C4">
        <w:rPr>
          <w:rFonts w:ascii="Times New Roman" w:hAnsi="Times New Roman" w:cs="Times New Roman"/>
          <w:sz w:val="28"/>
          <w:szCs w:val="28"/>
        </w:rPr>
        <w:t>и</w:t>
      </w:r>
      <w:r w:rsidRPr="00A1286D">
        <w:rPr>
          <w:rFonts w:ascii="Times New Roman" w:hAnsi="Times New Roman" w:cs="Times New Roman"/>
          <w:sz w:val="28"/>
          <w:szCs w:val="28"/>
        </w:rPr>
        <w:t>сполнительным директором</w:t>
      </w:r>
      <w:r w:rsidR="00E221C4" w:rsidRPr="00E221C4">
        <w:rPr>
          <w:rFonts w:ascii="Times New Roman" w:hAnsi="Times New Roman" w:cs="Times New Roman"/>
          <w:sz w:val="28"/>
          <w:szCs w:val="28"/>
        </w:rPr>
        <w:t xml:space="preserve"> </w:t>
      </w:r>
      <w:r w:rsidR="00E221C4">
        <w:rPr>
          <w:rFonts w:ascii="Times New Roman" w:hAnsi="Times New Roman" w:cs="Times New Roman"/>
          <w:sz w:val="28"/>
          <w:szCs w:val="28"/>
        </w:rPr>
        <w:t>ГБУ «СШОР №43» Москомспорта</w:t>
      </w:r>
      <w:r w:rsidRPr="00A1286D">
        <w:rPr>
          <w:rFonts w:ascii="Times New Roman" w:hAnsi="Times New Roman" w:cs="Times New Roman"/>
          <w:sz w:val="28"/>
          <w:szCs w:val="28"/>
        </w:rPr>
        <w:t>.</w:t>
      </w:r>
    </w:p>
    <w:p w14:paraId="23C60D27" w14:textId="3D1A53C6" w:rsidR="00A1286D" w:rsidRDefault="00A1286D" w:rsidP="00E221C4">
      <w:pPr>
        <w:tabs>
          <w:tab w:val="left" w:pos="984"/>
        </w:tabs>
        <w:spacing w:after="0" w:line="268" w:lineRule="auto"/>
        <w:ind w:right="356"/>
        <w:rPr>
          <w:rFonts w:ascii="Times New Roman" w:hAnsi="Times New Roman" w:cs="Times New Roman"/>
          <w:sz w:val="28"/>
          <w:szCs w:val="28"/>
        </w:rPr>
      </w:pPr>
      <w:r w:rsidRPr="00A1286D">
        <w:rPr>
          <w:rFonts w:ascii="Times New Roman" w:hAnsi="Times New Roman" w:cs="Times New Roman"/>
          <w:sz w:val="28"/>
          <w:szCs w:val="28"/>
        </w:rPr>
        <w:t>5.3</w:t>
      </w:r>
      <w:r w:rsidR="00E221C4">
        <w:rPr>
          <w:rFonts w:ascii="Times New Roman" w:hAnsi="Times New Roman" w:cs="Times New Roman"/>
          <w:sz w:val="28"/>
          <w:szCs w:val="28"/>
        </w:rPr>
        <w:t xml:space="preserve"> </w:t>
      </w:r>
      <w:r w:rsidRPr="00A1286D">
        <w:rPr>
          <w:rFonts w:ascii="Times New Roman" w:hAnsi="Times New Roman" w:cs="Times New Roman"/>
          <w:sz w:val="28"/>
          <w:szCs w:val="28"/>
        </w:rPr>
        <w:t>При условии заявленных на выполнение упражнения меньше восьми человек – соревнования в этом виде программы не</w:t>
      </w:r>
      <w:r w:rsidRPr="00A128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286D">
        <w:rPr>
          <w:rFonts w:ascii="Times New Roman" w:hAnsi="Times New Roman" w:cs="Times New Roman"/>
          <w:sz w:val="28"/>
          <w:szCs w:val="28"/>
        </w:rPr>
        <w:t>проводится.</w:t>
      </w:r>
    </w:p>
    <w:p w14:paraId="360CB78F" w14:textId="77777777" w:rsidR="00E221C4" w:rsidRPr="00A1286D" w:rsidRDefault="00E221C4" w:rsidP="00E221C4">
      <w:pPr>
        <w:tabs>
          <w:tab w:val="left" w:pos="984"/>
        </w:tabs>
        <w:spacing w:after="0" w:line="268" w:lineRule="auto"/>
        <w:ind w:right="356"/>
        <w:rPr>
          <w:rFonts w:ascii="Times New Roman" w:hAnsi="Times New Roman" w:cs="Times New Roman"/>
          <w:sz w:val="28"/>
          <w:szCs w:val="28"/>
        </w:rPr>
      </w:pPr>
    </w:p>
    <w:p w14:paraId="5DAD1709" w14:textId="68EC34CE" w:rsidR="00A1286D" w:rsidRPr="00E221C4" w:rsidRDefault="00E221C4" w:rsidP="00E221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21C4">
        <w:rPr>
          <w:rFonts w:ascii="Times New Roman" w:hAnsi="Times New Roman" w:cs="Times New Roman"/>
          <w:b/>
          <w:bCs/>
          <w:sz w:val="28"/>
          <w:szCs w:val="28"/>
        </w:rPr>
        <w:t>6.Награждение</w:t>
      </w:r>
    </w:p>
    <w:p w14:paraId="351250AE" w14:textId="27D711E9" w:rsidR="00E221C4" w:rsidRPr="00E221C4" w:rsidRDefault="00E221C4" w:rsidP="00E221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21C4">
        <w:rPr>
          <w:rFonts w:ascii="Times New Roman" w:hAnsi="Times New Roman" w:cs="Times New Roman"/>
          <w:sz w:val="28"/>
          <w:szCs w:val="28"/>
        </w:rPr>
        <w:t>6.1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E221C4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 xml:space="preserve">турнире ГБУ «СШОР №43» Москомспорта </w:t>
      </w:r>
      <w:r w:rsidRPr="00E221C4">
        <w:rPr>
          <w:rFonts w:ascii="Times New Roman" w:hAnsi="Times New Roman" w:cs="Times New Roman"/>
          <w:sz w:val="28"/>
          <w:szCs w:val="28"/>
        </w:rPr>
        <w:t>награждает спортсменов за 1 - 3 место в личном зачете - дипломами и медалями соответствующей степени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ADFF73" w14:textId="690BE258" w:rsidR="00E221C4" w:rsidRPr="00E221C4" w:rsidRDefault="00E221C4" w:rsidP="00E221C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221C4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221C4">
        <w:rPr>
          <w:rFonts w:ascii="Times New Roman" w:hAnsi="Times New Roman" w:cs="Times New Roman"/>
          <w:sz w:val="28"/>
          <w:szCs w:val="28"/>
        </w:rPr>
        <w:t xml:space="preserve"> В связи с эпидемиологической обстановкой, и рекомендациями Минспорта по противодействию распространения новой коронавирусной инфекции COVID-19. Церемония награждения не</w:t>
      </w:r>
      <w:r w:rsidRPr="00E221C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221C4">
        <w:rPr>
          <w:rFonts w:ascii="Times New Roman" w:hAnsi="Times New Roman" w:cs="Times New Roman"/>
          <w:sz w:val="28"/>
          <w:szCs w:val="28"/>
        </w:rPr>
        <w:t>проводится.</w:t>
      </w:r>
    </w:p>
    <w:p w14:paraId="24E30A63" w14:textId="77777777" w:rsidR="00E221C4" w:rsidRDefault="00E221C4" w:rsidP="00A1286D">
      <w:pPr>
        <w:rPr>
          <w:rFonts w:ascii="Times New Roman" w:hAnsi="Times New Roman" w:cs="Times New Roman"/>
          <w:sz w:val="28"/>
          <w:szCs w:val="28"/>
        </w:rPr>
      </w:pPr>
    </w:p>
    <w:p w14:paraId="1ABA3BDC" w14:textId="77777777" w:rsidR="00A1286D" w:rsidRPr="00A1286D" w:rsidRDefault="00A1286D" w:rsidP="00A1286D">
      <w:pPr>
        <w:rPr>
          <w:rFonts w:ascii="Times New Roman" w:hAnsi="Times New Roman" w:cs="Times New Roman"/>
          <w:sz w:val="28"/>
          <w:szCs w:val="28"/>
        </w:rPr>
      </w:pPr>
    </w:p>
    <w:p w14:paraId="5A496FA6" w14:textId="763C9FD2" w:rsidR="00A1286D" w:rsidRPr="00105F67" w:rsidRDefault="00A1286D" w:rsidP="00A1286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C615CE" w14:textId="77777777" w:rsidR="00BA1821" w:rsidRPr="00BA1821" w:rsidRDefault="00BA1821" w:rsidP="00BA1821">
      <w:pPr>
        <w:pStyle w:val="a3"/>
        <w:spacing w:line="268" w:lineRule="auto"/>
        <w:ind w:left="270" w:right="523" w:hanging="10"/>
      </w:pPr>
    </w:p>
    <w:p w14:paraId="1EE6F793" w14:textId="3065B28B" w:rsidR="00BA1821" w:rsidRPr="00BA1821" w:rsidRDefault="00BA1821" w:rsidP="00BA1821">
      <w:pPr>
        <w:pStyle w:val="a3"/>
        <w:spacing w:before="110" w:line="268" w:lineRule="auto"/>
        <w:ind w:right="523"/>
      </w:pPr>
    </w:p>
    <w:p w14:paraId="0404C524" w14:textId="77777777" w:rsidR="00BA1821" w:rsidRPr="00BA1821" w:rsidRDefault="00BA1821" w:rsidP="00BA1821">
      <w:pPr>
        <w:pStyle w:val="c1"/>
        <w:shd w:val="clear" w:color="auto" w:fill="FFFFFF"/>
        <w:spacing w:before="0" w:beforeAutospacing="0" w:after="0" w:afterAutospacing="0"/>
        <w:ind w:left="-1134" w:firstLine="282"/>
        <w:rPr>
          <w:color w:val="000000"/>
          <w:sz w:val="32"/>
          <w:szCs w:val="32"/>
        </w:rPr>
      </w:pPr>
    </w:p>
    <w:p w14:paraId="61FC642A" w14:textId="77777777" w:rsidR="00BA1821" w:rsidRPr="00BA1821" w:rsidRDefault="00BA1821" w:rsidP="00BA1821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A1821" w:rsidRPr="00BA1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070A2"/>
    <w:multiLevelType w:val="multilevel"/>
    <w:tmpl w:val="101E9944"/>
    <w:lvl w:ilvl="0">
      <w:start w:val="1"/>
      <w:numFmt w:val="decimal"/>
      <w:lvlText w:val="%1."/>
      <w:lvlJc w:val="left"/>
      <w:pPr>
        <w:ind w:left="578" w:hanging="2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9" w:hanging="4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59" w:hanging="7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11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71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27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82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4" w:hanging="700"/>
      </w:pPr>
      <w:rPr>
        <w:rFonts w:hint="default"/>
        <w:lang w:val="ru-RU" w:eastAsia="en-US" w:bidi="ar-SA"/>
      </w:rPr>
    </w:lvl>
  </w:abstractNum>
  <w:abstractNum w:abstractNumId="1" w15:restartNumberingAfterBreak="0">
    <w:nsid w:val="19F16AC0"/>
    <w:multiLevelType w:val="multilevel"/>
    <w:tmpl w:val="AE72E782"/>
    <w:lvl w:ilvl="0">
      <w:start w:val="5"/>
      <w:numFmt w:val="decimal"/>
      <w:lvlText w:val="%1"/>
      <w:lvlJc w:val="left"/>
      <w:pPr>
        <w:ind w:left="270" w:hanging="52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0" w:hanging="52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5" w:hanging="5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7" w:hanging="5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5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5" w:hanging="5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7" w:hanging="5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0" w:hanging="525"/>
      </w:pPr>
      <w:rPr>
        <w:rFonts w:hint="default"/>
        <w:lang w:val="ru-RU" w:eastAsia="en-US" w:bidi="ar-SA"/>
      </w:rPr>
    </w:lvl>
  </w:abstractNum>
  <w:abstractNum w:abstractNumId="2" w15:restartNumberingAfterBreak="0">
    <w:nsid w:val="31705D75"/>
    <w:multiLevelType w:val="hybridMultilevel"/>
    <w:tmpl w:val="D1682C12"/>
    <w:lvl w:ilvl="0" w:tplc="58E8397C">
      <w:start w:val="4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" w15:restartNumberingAfterBreak="0">
    <w:nsid w:val="3D1330C2"/>
    <w:multiLevelType w:val="multilevel"/>
    <w:tmpl w:val="101E9944"/>
    <w:lvl w:ilvl="0">
      <w:start w:val="1"/>
      <w:numFmt w:val="decimal"/>
      <w:lvlText w:val="%1."/>
      <w:lvlJc w:val="left"/>
      <w:pPr>
        <w:ind w:left="578" w:hanging="2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9" w:hanging="4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959" w:hanging="70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11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71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27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82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94" w:hanging="700"/>
      </w:pPr>
      <w:rPr>
        <w:rFonts w:hint="default"/>
        <w:lang w:val="ru-RU" w:eastAsia="en-US" w:bidi="ar-SA"/>
      </w:rPr>
    </w:lvl>
  </w:abstractNum>
  <w:abstractNum w:abstractNumId="4" w15:restartNumberingAfterBreak="0">
    <w:nsid w:val="43607871"/>
    <w:multiLevelType w:val="multilevel"/>
    <w:tmpl w:val="C8C48A8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49C01DF5"/>
    <w:multiLevelType w:val="multilevel"/>
    <w:tmpl w:val="698ED57A"/>
    <w:lvl w:ilvl="0">
      <w:start w:val="6"/>
      <w:numFmt w:val="decimal"/>
      <w:lvlText w:val="%1"/>
      <w:lvlJc w:val="left"/>
      <w:pPr>
        <w:ind w:left="270" w:hanging="56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70" w:hanging="56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65" w:hanging="56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7" w:hanging="5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5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5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5" w:hanging="5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7" w:hanging="5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0" w:hanging="563"/>
      </w:pPr>
      <w:rPr>
        <w:rFonts w:hint="default"/>
        <w:lang w:val="ru-RU" w:eastAsia="en-US" w:bidi="ar-SA"/>
      </w:rPr>
    </w:lvl>
  </w:abstractNum>
  <w:abstractNum w:abstractNumId="6" w15:restartNumberingAfterBreak="0">
    <w:nsid w:val="68A84BCB"/>
    <w:multiLevelType w:val="multilevel"/>
    <w:tmpl w:val="E340AA1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2160"/>
      </w:pPr>
      <w:rPr>
        <w:rFonts w:hint="default"/>
      </w:rPr>
    </w:lvl>
  </w:abstractNum>
  <w:abstractNum w:abstractNumId="7" w15:restartNumberingAfterBreak="0">
    <w:nsid w:val="75F8729E"/>
    <w:multiLevelType w:val="multilevel"/>
    <w:tmpl w:val="7340C9C0"/>
    <w:lvl w:ilvl="0">
      <w:start w:val="4"/>
      <w:numFmt w:val="decimal"/>
      <w:lvlText w:val="%1"/>
      <w:lvlJc w:val="left"/>
      <w:pPr>
        <w:ind w:left="749" w:hanging="49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9" w:hanging="49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33" w:hanging="49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9" w:hanging="49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6" w:hanging="49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2" w:hanging="49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9" w:hanging="49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5" w:hanging="49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2" w:hanging="490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4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DF4"/>
    <w:rsid w:val="000D3B83"/>
    <w:rsid w:val="00105F67"/>
    <w:rsid w:val="00394703"/>
    <w:rsid w:val="00451209"/>
    <w:rsid w:val="00496989"/>
    <w:rsid w:val="00671DF4"/>
    <w:rsid w:val="006A55C6"/>
    <w:rsid w:val="00781B45"/>
    <w:rsid w:val="00782351"/>
    <w:rsid w:val="00A1286D"/>
    <w:rsid w:val="00BA1821"/>
    <w:rsid w:val="00BA70FA"/>
    <w:rsid w:val="00CE0EAE"/>
    <w:rsid w:val="00E221C4"/>
    <w:rsid w:val="00EA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FB989"/>
  <w15:chartTrackingRefBased/>
  <w15:docId w15:val="{90543BEB-9DD5-43B2-BA0C-D4F46EB6C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unhideWhenUsed/>
    <w:qFormat/>
    <w:rsid w:val="00BA1821"/>
    <w:pPr>
      <w:widowControl w:val="0"/>
      <w:autoSpaceDE w:val="0"/>
      <w:autoSpaceDN w:val="0"/>
      <w:spacing w:after="0" w:line="240" w:lineRule="auto"/>
      <w:ind w:left="3963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A18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A182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BA1821"/>
    <w:pPr>
      <w:widowControl w:val="0"/>
      <w:autoSpaceDE w:val="0"/>
      <w:autoSpaceDN w:val="0"/>
      <w:spacing w:after="0" w:line="240" w:lineRule="auto"/>
      <w:ind w:left="270" w:hanging="10"/>
      <w:jc w:val="both"/>
    </w:pPr>
    <w:rPr>
      <w:rFonts w:ascii="Times New Roman" w:eastAsia="Times New Roman" w:hAnsi="Times New Roman" w:cs="Times New Roman"/>
    </w:rPr>
  </w:style>
  <w:style w:type="character" w:customStyle="1" w:styleId="c15">
    <w:name w:val="c15"/>
    <w:basedOn w:val="a0"/>
    <w:rsid w:val="00BA1821"/>
  </w:style>
  <w:style w:type="paragraph" w:customStyle="1" w:styleId="c1">
    <w:name w:val="c1"/>
    <w:basedOn w:val="a"/>
    <w:rsid w:val="00BA1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BA182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A1821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BA1821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7">
    <w:name w:val="Table Grid"/>
    <w:basedOn w:val="a1"/>
    <w:uiPriority w:val="39"/>
    <w:rsid w:val="00451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43@mosspor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CSKA</dc:creator>
  <cp:keywords/>
  <dc:description/>
  <cp:lastModifiedBy>Anton Kiryanov</cp:lastModifiedBy>
  <cp:revision>14</cp:revision>
  <dcterms:created xsi:type="dcterms:W3CDTF">2021-01-10T11:20:00Z</dcterms:created>
  <dcterms:modified xsi:type="dcterms:W3CDTF">2021-10-19T06:41:00Z</dcterms:modified>
</cp:coreProperties>
</file>