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F4F" w:rsidRPr="00D510E9" w:rsidRDefault="00CA24AC" w:rsidP="00CA24AC">
      <w:pPr>
        <w:tabs>
          <w:tab w:val="left" w:pos="5247"/>
          <w:tab w:val="left" w:pos="6521"/>
        </w:tabs>
        <w:rPr>
          <w:rFonts w:ascii="Times New Roman" w:hAnsi="Times New Roman" w:cs="Times New Roman"/>
          <w:sz w:val="28"/>
        </w:rPr>
      </w:pPr>
      <w:bookmarkStart w:id="0" w:name="_GoBack"/>
      <w:bookmarkEnd w:id="0"/>
      <w:r w:rsidRPr="00D510E9">
        <w:rPr>
          <w:rFonts w:ascii="Times New Roman" w:hAnsi="Times New Roman" w:cs="Times New Roman"/>
          <w:sz w:val="28"/>
        </w:rPr>
        <w:t xml:space="preserve">«СОГЛАСОВАНО» </w:t>
      </w:r>
      <w:r w:rsidRPr="00D510E9">
        <w:rPr>
          <w:rFonts w:ascii="Times New Roman" w:hAnsi="Times New Roman" w:cs="Times New Roman"/>
          <w:sz w:val="28"/>
        </w:rPr>
        <w:tab/>
        <w:t>«УТВЕРЖДАЮ»</w:t>
      </w:r>
    </w:p>
    <w:tbl>
      <w:tblPr>
        <w:tblStyle w:val="a3"/>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1"/>
        <w:gridCol w:w="1447"/>
        <w:gridCol w:w="3942"/>
      </w:tblGrid>
      <w:tr w:rsidR="00CA24AC" w:rsidRPr="00D510E9" w:rsidTr="00CA24AC">
        <w:tc>
          <w:tcPr>
            <w:tcW w:w="3794" w:type="dxa"/>
          </w:tcPr>
          <w:p w:rsidR="00CA24AC" w:rsidRPr="00D510E9" w:rsidRDefault="00CA24AC" w:rsidP="00CA24AC">
            <w:pPr>
              <w:tabs>
                <w:tab w:val="left" w:pos="6521"/>
              </w:tabs>
              <w:rPr>
                <w:rFonts w:ascii="Times New Roman" w:hAnsi="Times New Roman" w:cs="Times New Roman"/>
                <w:sz w:val="28"/>
              </w:rPr>
            </w:pPr>
            <w:r w:rsidRPr="00D510E9">
              <w:rPr>
                <w:rFonts w:ascii="Times New Roman" w:hAnsi="Times New Roman" w:cs="Times New Roman"/>
                <w:sz w:val="28"/>
              </w:rPr>
              <w:t>Президент РСОО «Федерация пулевой и стендовой стрельбы города Москвы»</w:t>
            </w:r>
          </w:p>
        </w:tc>
        <w:tc>
          <w:tcPr>
            <w:tcW w:w="1559" w:type="dxa"/>
          </w:tcPr>
          <w:p w:rsidR="00CA24AC" w:rsidRPr="00D510E9" w:rsidRDefault="00CA24AC" w:rsidP="00CA24AC">
            <w:pPr>
              <w:tabs>
                <w:tab w:val="left" w:pos="6521"/>
              </w:tabs>
              <w:rPr>
                <w:rFonts w:ascii="Times New Roman" w:hAnsi="Times New Roman" w:cs="Times New Roman"/>
                <w:sz w:val="28"/>
              </w:rPr>
            </w:pPr>
          </w:p>
        </w:tc>
        <w:tc>
          <w:tcPr>
            <w:tcW w:w="3827" w:type="dxa"/>
          </w:tcPr>
          <w:p w:rsidR="00CA24AC" w:rsidRPr="00D510E9" w:rsidRDefault="00CA24AC" w:rsidP="00CA24AC">
            <w:pPr>
              <w:tabs>
                <w:tab w:val="left" w:pos="6521"/>
              </w:tabs>
              <w:rPr>
                <w:rFonts w:ascii="Times New Roman" w:hAnsi="Times New Roman" w:cs="Times New Roman"/>
                <w:sz w:val="28"/>
              </w:rPr>
            </w:pPr>
            <w:r w:rsidRPr="00D510E9">
              <w:rPr>
                <w:rFonts w:ascii="Times New Roman" w:hAnsi="Times New Roman" w:cs="Times New Roman"/>
                <w:sz w:val="28"/>
              </w:rPr>
              <w:t xml:space="preserve">Директор </w:t>
            </w:r>
          </w:p>
          <w:p w:rsidR="00CA24AC" w:rsidRPr="00D510E9" w:rsidRDefault="00CA24AC" w:rsidP="00CA24AC">
            <w:pPr>
              <w:tabs>
                <w:tab w:val="left" w:pos="6521"/>
              </w:tabs>
              <w:rPr>
                <w:rFonts w:ascii="Times New Roman" w:hAnsi="Times New Roman" w:cs="Times New Roman"/>
                <w:sz w:val="28"/>
              </w:rPr>
            </w:pPr>
            <w:r w:rsidRPr="00D510E9">
              <w:rPr>
                <w:rFonts w:ascii="Times New Roman" w:hAnsi="Times New Roman" w:cs="Times New Roman"/>
                <w:sz w:val="28"/>
              </w:rPr>
              <w:t>ГБПОУ «МСС УОР № 2» Москомспорта</w:t>
            </w:r>
          </w:p>
          <w:p w:rsidR="00CA24AC" w:rsidRPr="00D510E9" w:rsidRDefault="00CA24AC" w:rsidP="00CA24AC">
            <w:pPr>
              <w:tabs>
                <w:tab w:val="left" w:pos="6521"/>
              </w:tabs>
              <w:rPr>
                <w:rFonts w:ascii="Times New Roman" w:hAnsi="Times New Roman" w:cs="Times New Roman"/>
                <w:sz w:val="28"/>
              </w:rPr>
            </w:pPr>
          </w:p>
          <w:p w:rsidR="00CA24AC" w:rsidRPr="00D510E9" w:rsidRDefault="00CA24AC" w:rsidP="00CA24AC">
            <w:pPr>
              <w:tabs>
                <w:tab w:val="left" w:pos="6521"/>
              </w:tabs>
              <w:rPr>
                <w:rFonts w:ascii="Times New Roman" w:hAnsi="Times New Roman" w:cs="Times New Roman"/>
                <w:sz w:val="28"/>
              </w:rPr>
            </w:pPr>
          </w:p>
          <w:p w:rsidR="00CA24AC" w:rsidRPr="00D510E9" w:rsidRDefault="00CA24AC" w:rsidP="00CA24AC">
            <w:pPr>
              <w:tabs>
                <w:tab w:val="left" w:pos="6521"/>
              </w:tabs>
              <w:rPr>
                <w:rFonts w:ascii="Times New Roman" w:hAnsi="Times New Roman" w:cs="Times New Roman"/>
                <w:sz w:val="28"/>
              </w:rPr>
            </w:pPr>
          </w:p>
        </w:tc>
      </w:tr>
      <w:tr w:rsidR="00CA24AC" w:rsidRPr="00D510E9" w:rsidTr="00CA24AC">
        <w:tc>
          <w:tcPr>
            <w:tcW w:w="3794" w:type="dxa"/>
          </w:tcPr>
          <w:p w:rsidR="00CA24AC" w:rsidRPr="00D510E9" w:rsidRDefault="00CA24AC" w:rsidP="00CA24AC">
            <w:pPr>
              <w:tabs>
                <w:tab w:val="left" w:pos="6521"/>
              </w:tabs>
              <w:rPr>
                <w:rFonts w:ascii="Times New Roman" w:hAnsi="Times New Roman" w:cs="Times New Roman"/>
                <w:sz w:val="28"/>
              </w:rPr>
            </w:pPr>
          </w:p>
        </w:tc>
        <w:tc>
          <w:tcPr>
            <w:tcW w:w="1559" w:type="dxa"/>
          </w:tcPr>
          <w:p w:rsidR="00CA24AC" w:rsidRPr="00D510E9" w:rsidRDefault="00CA24AC" w:rsidP="00CA24AC">
            <w:pPr>
              <w:tabs>
                <w:tab w:val="left" w:pos="6521"/>
              </w:tabs>
              <w:rPr>
                <w:rFonts w:ascii="Times New Roman" w:hAnsi="Times New Roman" w:cs="Times New Roman"/>
                <w:sz w:val="28"/>
              </w:rPr>
            </w:pPr>
          </w:p>
        </w:tc>
        <w:tc>
          <w:tcPr>
            <w:tcW w:w="3827" w:type="dxa"/>
          </w:tcPr>
          <w:p w:rsidR="00CA24AC" w:rsidRPr="00D510E9" w:rsidRDefault="00CA24AC" w:rsidP="00CA24AC">
            <w:pPr>
              <w:tabs>
                <w:tab w:val="left" w:pos="6521"/>
              </w:tabs>
              <w:rPr>
                <w:rFonts w:ascii="Times New Roman" w:hAnsi="Times New Roman" w:cs="Times New Roman"/>
                <w:sz w:val="28"/>
              </w:rPr>
            </w:pPr>
          </w:p>
        </w:tc>
      </w:tr>
      <w:tr w:rsidR="00CA24AC" w:rsidRPr="00D510E9" w:rsidTr="00CA24AC">
        <w:tc>
          <w:tcPr>
            <w:tcW w:w="3794" w:type="dxa"/>
          </w:tcPr>
          <w:p w:rsidR="00CA24AC" w:rsidRPr="00D510E9" w:rsidRDefault="00CA24AC" w:rsidP="00CA24AC">
            <w:pPr>
              <w:tabs>
                <w:tab w:val="left" w:pos="6521"/>
              </w:tabs>
              <w:rPr>
                <w:rFonts w:ascii="Times New Roman" w:hAnsi="Times New Roman" w:cs="Times New Roman"/>
                <w:sz w:val="28"/>
              </w:rPr>
            </w:pPr>
            <w:r w:rsidRPr="00D510E9">
              <w:rPr>
                <w:rFonts w:ascii="Times New Roman" w:hAnsi="Times New Roman" w:cs="Times New Roman"/>
                <w:sz w:val="28"/>
              </w:rPr>
              <w:t>________________А.А.Кокин</w:t>
            </w:r>
          </w:p>
        </w:tc>
        <w:tc>
          <w:tcPr>
            <w:tcW w:w="1559" w:type="dxa"/>
          </w:tcPr>
          <w:p w:rsidR="00CA24AC" w:rsidRPr="00D510E9" w:rsidRDefault="00CA24AC" w:rsidP="00CA24AC">
            <w:pPr>
              <w:tabs>
                <w:tab w:val="left" w:pos="6521"/>
              </w:tabs>
              <w:rPr>
                <w:rFonts w:ascii="Times New Roman" w:hAnsi="Times New Roman" w:cs="Times New Roman"/>
                <w:sz w:val="28"/>
              </w:rPr>
            </w:pPr>
          </w:p>
        </w:tc>
        <w:tc>
          <w:tcPr>
            <w:tcW w:w="3827" w:type="dxa"/>
          </w:tcPr>
          <w:p w:rsidR="00CA24AC" w:rsidRPr="00D510E9" w:rsidRDefault="00CA24AC" w:rsidP="00CA24AC">
            <w:pPr>
              <w:tabs>
                <w:tab w:val="left" w:pos="6521"/>
              </w:tabs>
              <w:rPr>
                <w:rFonts w:ascii="Times New Roman" w:hAnsi="Times New Roman" w:cs="Times New Roman"/>
                <w:sz w:val="28"/>
              </w:rPr>
            </w:pPr>
            <w:r w:rsidRPr="00D510E9">
              <w:rPr>
                <w:rFonts w:ascii="Times New Roman" w:hAnsi="Times New Roman" w:cs="Times New Roman"/>
                <w:sz w:val="28"/>
              </w:rPr>
              <w:t>________________А.А.Захаров</w:t>
            </w:r>
          </w:p>
        </w:tc>
      </w:tr>
      <w:tr w:rsidR="00CA24AC" w:rsidRPr="00D510E9" w:rsidTr="00CA24AC">
        <w:tc>
          <w:tcPr>
            <w:tcW w:w="3794" w:type="dxa"/>
          </w:tcPr>
          <w:p w:rsidR="00CA24AC" w:rsidRPr="00D510E9" w:rsidRDefault="00CA24AC" w:rsidP="00CA24AC">
            <w:pPr>
              <w:tabs>
                <w:tab w:val="left" w:pos="6521"/>
              </w:tabs>
              <w:rPr>
                <w:rFonts w:ascii="Times New Roman" w:hAnsi="Times New Roman" w:cs="Times New Roman"/>
                <w:sz w:val="28"/>
              </w:rPr>
            </w:pPr>
            <w:r w:rsidRPr="00D510E9">
              <w:rPr>
                <w:rFonts w:ascii="Times New Roman" w:hAnsi="Times New Roman" w:cs="Times New Roman"/>
                <w:sz w:val="28"/>
              </w:rPr>
              <w:t>«__» _____________2022г.</w:t>
            </w:r>
          </w:p>
        </w:tc>
        <w:tc>
          <w:tcPr>
            <w:tcW w:w="1559" w:type="dxa"/>
          </w:tcPr>
          <w:p w:rsidR="00CA24AC" w:rsidRPr="00D510E9" w:rsidRDefault="00CA24AC" w:rsidP="00CA24AC">
            <w:pPr>
              <w:tabs>
                <w:tab w:val="left" w:pos="6521"/>
              </w:tabs>
              <w:rPr>
                <w:rFonts w:ascii="Times New Roman" w:hAnsi="Times New Roman" w:cs="Times New Roman"/>
                <w:sz w:val="28"/>
              </w:rPr>
            </w:pPr>
          </w:p>
        </w:tc>
        <w:tc>
          <w:tcPr>
            <w:tcW w:w="3827" w:type="dxa"/>
          </w:tcPr>
          <w:p w:rsidR="00CA24AC" w:rsidRPr="00D510E9" w:rsidRDefault="00CA24AC" w:rsidP="00CA24AC">
            <w:pPr>
              <w:tabs>
                <w:tab w:val="left" w:pos="6521"/>
              </w:tabs>
              <w:rPr>
                <w:rFonts w:ascii="Times New Roman" w:hAnsi="Times New Roman" w:cs="Times New Roman"/>
                <w:sz w:val="28"/>
              </w:rPr>
            </w:pPr>
            <w:r w:rsidRPr="00D510E9">
              <w:rPr>
                <w:rFonts w:ascii="Times New Roman" w:hAnsi="Times New Roman" w:cs="Times New Roman"/>
                <w:sz w:val="28"/>
              </w:rPr>
              <w:t>«__» _____________2022г.</w:t>
            </w:r>
          </w:p>
        </w:tc>
      </w:tr>
    </w:tbl>
    <w:p w:rsidR="00CA24AC" w:rsidRPr="00D510E9" w:rsidRDefault="00CA24AC" w:rsidP="00CA24AC">
      <w:pPr>
        <w:tabs>
          <w:tab w:val="left" w:pos="6521"/>
        </w:tabs>
        <w:rPr>
          <w:rFonts w:ascii="Times New Roman" w:hAnsi="Times New Roman" w:cs="Times New Roman"/>
          <w:sz w:val="28"/>
        </w:rPr>
      </w:pPr>
    </w:p>
    <w:p w:rsidR="00CA24AC" w:rsidRPr="00D510E9" w:rsidRDefault="00CA24AC" w:rsidP="00CA24AC">
      <w:pPr>
        <w:tabs>
          <w:tab w:val="left" w:pos="2780"/>
        </w:tabs>
        <w:rPr>
          <w:rFonts w:ascii="Times New Roman" w:hAnsi="Times New Roman" w:cs="Times New Roman"/>
          <w:sz w:val="28"/>
        </w:rPr>
      </w:pPr>
      <w:r w:rsidRPr="00D510E9">
        <w:rPr>
          <w:rFonts w:ascii="Times New Roman" w:hAnsi="Times New Roman" w:cs="Times New Roman"/>
          <w:sz w:val="28"/>
        </w:rPr>
        <w:tab/>
      </w:r>
    </w:p>
    <w:p w:rsidR="00CA24AC" w:rsidRPr="00D510E9" w:rsidRDefault="00CA24AC" w:rsidP="00CA24AC">
      <w:pPr>
        <w:tabs>
          <w:tab w:val="left" w:pos="2780"/>
        </w:tabs>
        <w:rPr>
          <w:rFonts w:ascii="Times New Roman" w:hAnsi="Times New Roman" w:cs="Times New Roman"/>
          <w:sz w:val="28"/>
        </w:rPr>
      </w:pPr>
    </w:p>
    <w:p w:rsidR="00CA24AC" w:rsidRPr="00D510E9" w:rsidRDefault="00CA24AC" w:rsidP="00CA24AC">
      <w:pPr>
        <w:tabs>
          <w:tab w:val="left" w:pos="2780"/>
        </w:tabs>
        <w:jc w:val="center"/>
        <w:rPr>
          <w:rFonts w:ascii="Times New Roman" w:hAnsi="Times New Roman" w:cs="Times New Roman"/>
          <w:b/>
          <w:sz w:val="28"/>
        </w:rPr>
      </w:pPr>
      <w:r w:rsidRPr="00D510E9">
        <w:rPr>
          <w:rFonts w:ascii="Times New Roman" w:hAnsi="Times New Roman" w:cs="Times New Roman"/>
          <w:b/>
          <w:sz w:val="28"/>
        </w:rPr>
        <w:t>ПОЛОЖЕНИЕ</w:t>
      </w:r>
    </w:p>
    <w:p w:rsidR="00CA24AC" w:rsidRPr="00D510E9" w:rsidRDefault="003C7286" w:rsidP="00CA24AC">
      <w:pPr>
        <w:tabs>
          <w:tab w:val="left" w:pos="2780"/>
        </w:tabs>
        <w:spacing w:after="0"/>
        <w:jc w:val="center"/>
        <w:rPr>
          <w:rFonts w:ascii="Times New Roman" w:hAnsi="Times New Roman" w:cs="Times New Roman"/>
          <w:sz w:val="28"/>
        </w:rPr>
      </w:pPr>
      <w:r>
        <w:rPr>
          <w:rFonts w:ascii="Times New Roman" w:hAnsi="Times New Roman" w:cs="Times New Roman"/>
          <w:sz w:val="28"/>
        </w:rPr>
        <w:t>О проведении Новогоднего Турнира</w:t>
      </w:r>
      <w:r w:rsidR="00CA24AC" w:rsidRPr="00D510E9">
        <w:rPr>
          <w:rFonts w:ascii="Times New Roman" w:hAnsi="Times New Roman" w:cs="Times New Roman"/>
          <w:sz w:val="28"/>
        </w:rPr>
        <w:t xml:space="preserve"> спортивной школы олимпийского резерва ГБПОУ «МСС УОР № 2» Москомспорта по стрельбе из пневматического </w:t>
      </w:r>
      <w:r w:rsidR="003A6B7B">
        <w:rPr>
          <w:rFonts w:ascii="Times New Roman" w:hAnsi="Times New Roman" w:cs="Times New Roman"/>
          <w:sz w:val="28"/>
        </w:rPr>
        <w:t>и малокалиберного оружия</w:t>
      </w:r>
    </w:p>
    <w:p w:rsidR="00CA24AC" w:rsidRPr="00D510E9" w:rsidRDefault="00CA24AC" w:rsidP="00CA24AC">
      <w:pPr>
        <w:tabs>
          <w:tab w:val="left" w:pos="2780"/>
        </w:tabs>
        <w:jc w:val="center"/>
        <w:rPr>
          <w:rFonts w:ascii="Times New Roman" w:hAnsi="Times New Roman" w:cs="Times New Roman"/>
          <w:sz w:val="28"/>
        </w:rPr>
      </w:pPr>
      <w:r w:rsidRPr="00D510E9">
        <w:rPr>
          <w:rFonts w:ascii="Times New Roman" w:hAnsi="Times New Roman" w:cs="Times New Roman"/>
          <w:sz w:val="28"/>
        </w:rPr>
        <w:t>(личные соревнования)</w:t>
      </w:r>
    </w:p>
    <w:p w:rsidR="00EE18F8" w:rsidRPr="00D510E9" w:rsidRDefault="00EE18F8" w:rsidP="00CA24AC">
      <w:pPr>
        <w:tabs>
          <w:tab w:val="left" w:pos="2780"/>
        </w:tabs>
        <w:jc w:val="center"/>
        <w:rPr>
          <w:rFonts w:ascii="Times New Roman" w:hAnsi="Times New Roman" w:cs="Times New Roman"/>
          <w:sz w:val="28"/>
        </w:rPr>
      </w:pPr>
    </w:p>
    <w:p w:rsidR="00EE18F8" w:rsidRPr="00D510E9" w:rsidRDefault="00EE18F8" w:rsidP="00CA24AC">
      <w:pPr>
        <w:tabs>
          <w:tab w:val="left" w:pos="2780"/>
        </w:tabs>
        <w:jc w:val="center"/>
        <w:rPr>
          <w:rFonts w:ascii="Times New Roman" w:hAnsi="Times New Roman" w:cs="Times New Roman"/>
          <w:sz w:val="28"/>
        </w:rPr>
      </w:pPr>
    </w:p>
    <w:p w:rsidR="00EE18F8" w:rsidRPr="00D510E9" w:rsidRDefault="00EE18F8" w:rsidP="00CA24AC">
      <w:pPr>
        <w:tabs>
          <w:tab w:val="left" w:pos="2780"/>
        </w:tabs>
        <w:jc w:val="center"/>
        <w:rPr>
          <w:rFonts w:ascii="Times New Roman" w:hAnsi="Times New Roman" w:cs="Times New Roman"/>
          <w:sz w:val="28"/>
        </w:rPr>
      </w:pPr>
    </w:p>
    <w:p w:rsidR="00EE18F8" w:rsidRPr="00D510E9" w:rsidRDefault="00EE18F8" w:rsidP="00CA24AC">
      <w:pPr>
        <w:tabs>
          <w:tab w:val="left" w:pos="2780"/>
        </w:tabs>
        <w:jc w:val="center"/>
        <w:rPr>
          <w:rFonts w:ascii="Times New Roman" w:hAnsi="Times New Roman" w:cs="Times New Roman"/>
          <w:sz w:val="28"/>
        </w:rPr>
      </w:pPr>
    </w:p>
    <w:p w:rsidR="00EE18F8" w:rsidRPr="00D510E9" w:rsidRDefault="00EE18F8" w:rsidP="00CA24AC">
      <w:pPr>
        <w:tabs>
          <w:tab w:val="left" w:pos="2780"/>
        </w:tabs>
        <w:jc w:val="center"/>
        <w:rPr>
          <w:rFonts w:ascii="Times New Roman" w:hAnsi="Times New Roman" w:cs="Times New Roman"/>
          <w:sz w:val="28"/>
        </w:rPr>
      </w:pPr>
    </w:p>
    <w:p w:rsidR="00EE18F8" w:rsidRPr="00D510E9" w:rsidRDefault="00EE18F8" w:rsidP="00CA24AC">
      <w:pPr>
        <w:tabs>
          <w:tab w:val="left" w:pos="2780"/>
        </w:tabs>
        <w:jc w:val="center"/>
        <w:rPr>
          <w:rFonts w:ascii="Times New Roman" w:hAnsi="Times New Roman" w:cs="Times New Roman"/>
          <w:sz w:val="28"/>
        </w:rPr>
      </w:pPr>
    </w:p>
    <w:p w:rsidR="00EE18F8" w:rsidRPr="00D510E9" w:rsidRDefault="00EE18F8" w:rsidP="00CA24AC">
      <w:pPr>
        <w:tabs>
          <w:tab w:val="left" w:pos="2780"/>
        </w:tabs>
        <w:jc w:val="center"/>
        <w:rPr>
          <w:rFonts w:ascii="Times New Roman" w:hAnsi="Times New Roman" w:cs="Times New Roman"/>
          <w:sz w:val="28"/>
        </w:rPr>
      </w:pPr>
    </w:p>
    <w:p w:rsidR="00EE18F8" w:rsidRPr="00D510E9" w:rsidRDefault="00EE18F8" w:rsidP="00CA24AC">
      <w:pPr>
        <w:tabs>
          <w:tab w:val="left" w:pos="2780"/>
        </w:tabs>
        <w:jc w:val="center"/>
        <w:rPr>
          <w:rFonts w:ascii="Times New Roman" w:hAnsi="Times New Roman" w:cs="Times New Roman"/>
          <w:sz w:val="28"/>
        </w:rPr>
      </w:pPr>
    </w:p>
    <w:p w:rsidR="00EE18F8" w:rsidRPr="00D510E9" w:rsidRDefault="00EE18F8" w:rsidP="00CA24AC">
      <w:pPr>
        <w:tabs>
          <w:tab w:val="left" w:pos="2780"/>
        </w:tabs>
        <w:jc w:val="center"/>
        <w:rPr>
          <w:rFonts w:ascii="Times New Roman" w:hAnsi="Times New Roman" w:cs="Times New Roman"/>
          <w:sz w:val="28"/>
        </w:rPr>
      </w:pPr>
    </w:p>
    <w:p w:rsidR="00EE18F8" w:rsidRPr="00D510E9" w:rsidRDefault="00EE18F8" w:rsidP="00CA24AC">
      <w:pPr>
        <w:tabs>
          <w:tab w:val="left" w:pos="2780"/>
        </w:tabs>
        <w:jc w:val="center"/>
        <w:rPr>
          <w:rFonts w:ascii="Times New Roman" w:hAnsi="Times New Roman" w:cs="Times New Roman"/>
          <w:sz w:val="28"/>
        </w:rPr>
      </w:pPr>
    </w:p>
    <w:p w:rsidR="00EE18F8" w:rsidRPr="00D510E9" w:rsidRDefault="003A6B7B" w:rsidP="00CA24AC">
      <w:pPr>
        <w:tabs>
          <w:tab w:val="left" w:pos="2780"/>
        </w:tabs>
        <w:jc w:val="center"/>
        <w:rPr>
          <w:rFonts w:ascii="Times New Roman" w:hAnsi="Times New Roman" w:cs="Times New Roman"/>
          <w:sz w:val="28"/>
        </w:rPr>
      </w:pPr>
      <w:r>
        <w:rPr>
          <w:rFonts w:ascii="Times New Roman" w:hAnsi="Times New Roman" w:cs="Times New Roman"/>
          <w:sz w:val="28"/>
        </w:rPr>
        <w:t>24 – 26.12.</w:t>
      </w:r>
      <w:r w:rsidR="00EE18F8" w:rsidRPr="00D510E9">
        <w:rPr>
          <w:rFonts w:ascii="Times New Roman" w:hAnsi="Times New Roman" w:cs="Times New Roman"/>
          <w:sz w:val="28"/>
        </w:rPr>
        <w:t>2022 года</w:t>
      </w:r>
    </w:p>
    <w:p w:rsidR="00EE18F8" w:rsidRPr="00D510E9" w:rsidRDefault="00EE18F8" w:rsidP="00CA24AC">
      <w:pPr>
        <w:tabs>
          <w:tab w:val="left" w:pos="2780"/>
        </w:tabs>
        <w:jc w:val="center"/>
        <w:rPr>
          <w:rFonts w:ascii="Times New Roman" w:hAnsi="Times New Roman" w:cs="Times New Roman"/>
          <w:sz w:val="28"/>
        </w:rPr>
      </w:pPr>
      <w:r w:rsidRPr="00D510E9">
        <w:rPr>
          <w:rFonts w:ascii="Times New Roman" w:hAnsi="Times New Roman" w:cs="Times New Roman"/>
          <w:sz w:val="28"/>
        </w:rPr>
        <w:t>г. Москвы</w:t>
      </w:r>
    </w:p>
    <w:p w:rsidR="00D510E9" w:rsidRPr="00D510E9" w:rsidRDefault="00D510E9" w:rsidP="00D510E9">
      <w:pPr>
        <w:numPr>
          <w:ilvl w:val="0"/>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b/>
          <w:bCs/>
          <w:color w:val="000000" w:themeColor="text1"/>
          <w:sz w:val="28"/>
          <w:szCs w:val="28"/>
        </w:rPr>
        <w:lastRenderedPageBreak/>
        <w:t>ОБЩИЕ ПОЛОЖЕНИЯ.</w:t>
      </w:r>
    </w:p>
    <w:p w:rsidR="00D510E9" w:rsidRPr="00D510E9" w:rsidRDefault="006B14F6" w:rsidP="00D510E9">
      <w:pPr>
        <w:numPr>
          <w:ilvl w:val="1"/>
          <w:numId w:val="4"/>
        </w:numPr>
        <w:spacing w:after="0" w:line="240" w:lineRule="auto"/>
        <w:ind w:left="0" w:firstLine="0"/>
        <w:jc w:val="both"/>
        <w:rPr>
          <w:rFonts w:ascii="Times New Roman" w:hAnsi="Times New Roman" w:cs="Times New Roman"/>
          <w:b/>
          <w:bCs/>
          <w:color w:val="000000" w:themeColor="text1"/>
          <w:sz w:val="28"/>
          <w:szCs w:val="28"/>
        </w:rPr>
      </w:pPr>
      <w:r>
        <w:rPr>
          <w:rFonts w:ascii="Times New Roman" w:hAnsi="Times New Roman" w:cs="Times New Roman"/>
          <w:bCs/>
          <w:color w:val="000000" w:themeColor="text1"/>
          <w:sz w:val="28"/>
          <w:szCs w:val="28"/>
        </w:rPr>
        <w:t>Новогодний Турнир</w:t>
      </w:r>
      <w:r w:rsidR="00D510E9" w:rsidRPr="00D510E9">
        <w:rPr>
          <w:rFonts w:ascii="Times New Roman" w:hAnsi="Times New Roman" w:cs="Times New Roman"/>
          <w:color w:val="000000" w:themeColor="text1"/>
          <w:sz w:val="28"/>
          <w:szCs w:val="28"/>
        </w:rPr>
        <w:t xml:space="preserve"> СШОР ГБПОУ «МССУОР № 2» Москомспорта по стрельбе из пневматического и малокалиберного оружия проводится в соответствии с данным положением и на основании:</w:t>
      </w:r>
    </w:p>
    <w:p w:rsidR="00D510E9" w:rsidRPr="00D510E9" w:rsidRDefault="00D510E9" w:rsidP="00D510E9">
      <w:pPr>
        <w:pStyle w:val="a4"/>
        <w:numPr>
          <w:ilvl w:val="0"/>
          <w:numId w:val="6"/>
        </w:numPr>
        <w:spacing w:after="0" w:line="240" w:lineRule="auto"/>
        <w:ind w:left="0" w:firstLine="0"/>
        <w:jc w:val="both"/>
        <w:rPr>
          <w:rFonts w:ascii="Times New Roman" w:hAnsi="Times New Roman" w:cs="Times New Roman"/>
          <w:i/>
          <w:iCs/>
          <w:color w:val="000000" w:themeColor="text1"/>
          <w:sz w:val="28"/>
          <w:szCs w:val="28"/>
        </w:rPr>
      </w:pPr>
      <w:r w:rsidRPr="00D510E9">
        <w:rPr>
          <w:rFonts w:ascii="Times New Roman" w:hAnsi="Times New Roman" w:cs="Times New Roman"/>
          <w:color w:val="000000" w:themeColor="text1"/>
          <w:sz w:val="28"/>
          <w:szCs w:val="28"/>
        </w:rPr>
        <w:t xml:space="preserve">Приказа ГБПОУ «МССУОР </w:t>
      </w:r>
      <w:r w:rsidR="003A6B7B">
        <w:rPr>
          <w:rFonts w:ascii="Times New Roman" w:hAnsi="Times New Roman" w:cs="Times New Roman"/>
          <w:color w:val="000000" w:themeColor="text1"/>
          <w:sz w:val="28"/>
          <w:szCs w:val="28"/>
        </w:rPr>
        <w:t>№ 2» Москомспорта №____________</w:t>
      </w:r>
      <w:r w:rsidRPr="00D510E9">
        <w:rPr>
          <w:rFonts w:ascii="Times New Roman" w:hAnsi="Times New Roman" w:cs="Times New Roman"/>
          <w:color w:val="000000" w:themeColor="text1"/>
          <w:sz w:val="28"/>
          <w:szCs w:val="28"/>
        </w:rPr>
        <w:t>____;</w:t>
      </w:r>
    </w:p>
    <w:p w:rsidR="00D510E9" w:rsidRPr="00D510E9" w:rsidRDefault="00D510E9" w:rsidP="00D510E9">
      <w:pPr>
        <w:pStyle w:val="a4"/>
        <w:numPr>
          <w:ilvl w:val="0"/>
          <w:numId w:val="6"/>
        </w:numPr>
        <w:spacing w:after="0" w:line="240" w:lineRule="auto"/>
        <w:ind w:left="0" w:firstLine="0"/>
        <w:jc w:val="both"/>
        <w:rPr>
          <w:rFonts w:ascii="Times New Roman" w:hAnsi="Times New Roman" w:cs="Times New Roman"/>
          <w:b/>
          <w:bCs/>
          <w:sz w:val="28"/>
          <w:szCs w:val="28"/>
        </w:rPr>
      </w:pPr>
      <w:r w:rsidRPr="00D510E9">
        <w:rPr>
          <w:rFonts w:ascii="Times New Roman" w:hAnsi="Times New Roman" w:cs="Times New Roman"/>
          <w:sz w:val="28"/>
          <w:szCs w:val="28"/>
        </w:rPr>
        <w:t>Распоряжения Москомспорта о государственной аккредитации РСОО «Федерация пулевой и стендовой стрельбы города Москвы» № 375-1 от 18.11.2019 г.;</w:t>
      </w:r>
    </w:p>
    <w:p w:rsidR="00D510E9" w:rsidRPr="00D510E9" w:rsidRDefault="00D510E9" w:rsidP="00D510E9">
      <w:pPr>
        <w:pStyle w:val="a4"/>
        <w:numPr>
          <w:ilvl w:val="0"/>
          <w:numId w:val="6"/>
        </w:numPr>
        <w:spacing w:after="0" w:line="240" w:lineRule="auto"/>
        <w:ind w:left="0" w:firstLine="0"/>
        <w:jc w:val="both"/>
        <w:rPr>
          <w:rFonts w:ascii="Times New Roman" w:hAnsi="Times New Roman" w:cs="Times New Roman"/>
          <w:sz w:val="28"/>
          <w:szCs w:val="28"/>
        </w:rPr>
      </w:pPr>
      <w:r w:rsidRPr="00D510E9">
        <w:rPr>
          <w:rFonts w:ascii="Times New Roman" w:hAnsi="Times New Roman" w:cs="Times New Roman"/>
          <w:sz w:val="28"/>
          <w:szCs w:val="28"/>
        </w:rPr>
        <w:t>Единого календарного плана физкультурных, спортивных и массовых спортивно-зрелищных мероприятий города Москвы на 2022 год, утвержденного Департаментом спорта города Москвы (</w:t>
      </w:r>
      <w:r w:rsidRPr="00D510E9">
        <w:rPr>
          <w:rFonts w:ascii="Times New Roman" w:hAnsi="Times New Roman" w:cs="Times New Roman"/>
          <w:bCs/>
          <w:sz w:val="28"/>
          <w:szCs w:val="28"/>
        </w:rPr>
        <w:t>реестровый №</w:t>
      </w:r>
      <w:r w:rsidRPr="00D510E9">
        <w:rPr>
          <w:rFonts w:ascii="Times New Roman" w:eastAsia="Calibri" w:hAnsi="Times New Roman" w:cs="Times New Roman"/>
          <w:sz w:val="28"/>
          <w:szCs w:val="28"/>
        </w:rPr>
        <w:t>15713</w:t>
      </w:r>
      <w:r w:rsidRPr="00D510E9">
        <w:rPr>
          <w:rFonts w:ascii="Times New Roman" w:hAnsi="Times New Roman" w:cs="Times New Roman"/>
          <w:sz w:val="28"/>
          <w:szCs w:val="28"/>
        </w:rPr>
        <w:t>);</w:t>
      </w:r>
    </w:p>
    <w:p w:rsidR="00D510E9" w:rsidRPr="00D510E9" w:rsidRDefault="00D510E9" w:rsidP="00D510E9">
      <w:pPr>
        <w:pStyle w:val="a4"/>
        <w:numPr>
          <w:ilvl w:val="0"/>
          <w:numId w:val="6"/>
        </w:numPr>
        <w:spacing w:after="0" w:line="240" w:lineRule="auto"/>
        <w:ind w:left="0" w:firstLine="0"/>
        <w:jc w:val="both"/>
        <w:rPr>
          <w:rFonts w:ascii="Times New Roman" w:hAnsi="Times New Roman" w:cs="Times New Roman"/>
          <w:sz w:val="28"/>
          <w:szCs w:val="28"/>
        </w:rPr>
      </w:pPr>
      <w:r w:rsidRPr="00D510E9">
        <w:rPr>
          <w:rFonts w:ascii="Times New Roman" w:hAnsi="Times New Roman" w:cs="Times New Roman"/>
          <w:sz w:val="28"/>
          <w:szCs w:val="28"/>
        </w:rPr>
        <w:t>Правил вида спорта «пулевая стрельба» (номер-код 0440001611Я), утвержденных приказом Минспорта России от 12.12.2017 г. № 1137, с изменениями внесенными приказами Минспорта России  от 27.12.2019 г. № 1126 и от 12.01.2021 г. № 1, с учетом изменений в технических правилах, введённых Международной федерацией стрелкового спорта (</w:t>
      </w:r>
      <w:r w:rsidRPr="00D510E9">
        <w:rPr>
          <w:rFonts w:ascii="Times New Roman" w:hAnsi="Times New Roman" w:cs="Times New Roman"/>
          <w:sz w:val="28"/>
          <w:szCs w:val="28"/>
          <w:lang w:val="en-US"/>
        </w:rPr>
        <w:t>ISSF</w:t>
      </w:r>
      <w:r w:rsidRPr="00D510E9">
        <w:rPr>
          <w:rFonts w:ascii="Times New Roman" w:hAnsi="Times New Roman" w:cs="Times New Roman"/>
          <w:sz w:val="28"/>
          <w:szCs w:val="28"/>
        </w:rPr>
        <w:t>) с 20 декабря 2020 года.</w:t>
      </w:r>
    </w:p>
    <w:p w:rsidR="00D510E9" w:rsidRPr="00D510E9" w:rsidRDefault="00D510E9" w:rsidP="00D510E9">
      <w:pPr>
        <w:numPr>
          <w:ilvl w:val="1"/>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D510E9" w:rsidRPr="00D510E9" w:rsidRDefault="00D510E9" w:rsidP="00D510E9">
      <w:pPr>
        <w:pStyle w:val="a4"/>
        <w:numPr>
          <w:ilvl w:val="0"/>
          <w:numId w:val="7"/>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D510E9" w:rsidRPr="00D510E9" w:rsidRDefault="00D510E9" w:rsidP="00D510E9">
      <w:pPr>
        <w:pStyle w:val="a4"/>
        <w:numPr>
          <w:ilvl w:val="0"/>
          <w:numId w:val="7"/>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D510E9" w:rsidRPr="00D510E9" w:rsidRDefault="00D510E9" w:rsidP="00D510E9">
      <w:pPr>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D510E9" w:rsidRPr="00D510E9" w:rsidRDefault="00D510E9" w:rsidP="00D510E9">
      <w:pPr>
        <w:pStyle w:val="a4"/>
        <w:numPr>
          <w:ilvl w:val="0"/>
          <w:numId w:val="8"/>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для спортсменов - на официальные спортивные соревнования по виду спорта, по которому они участвуют в соответствующих официальных спортивных соревнованиях; </w:t>
      </w:r>
    </w:p>
    <w:p w:rsidR="00D510E9" w:rsidRPr="00D510E9" w:rsidRDefault="00D510E9" w:rsidP="00D510E9">
      <w:pPr>
        <w:pStyle w:val="a4"/>
        <w:numPr>
          <w:ilvl w:val="0"/>
          <w:numId w:val="8"/>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для спортивных судей - на официальные спортивные соревнования по виду спорта, по которым они обеспечивают соблюдение правил вида спорта </w:t>
      </w:r>
      <w:r w:rsidRPr="00D510E9">
        <w:rPr>
          <w:rFonts w:ascii="Times New Roman" w:hAnsi="Times New Roman" w:cs="Times New Roman"/>
          <w:color w:val="000000" w:themeColor="text1"/>
          <w:sz w:val="28"/>
          <w:szCs w:val="28"/>
        </w:rPr>
        <w:lastRenderedPageBreak/>
        <w:t xml:space="preserve">и положений (регламентов) о соответствующих официальных спортивных соревнованиях; </w:t>
      </w:r>
    </w:p>
    <w:p w:rsidR="00D510E9" w:rsidRPr="00D510E9" w:rsidRDefault="00D510E9" w:rsidP="00D510E9">
      <w:pPr>
        <w:pStyle w:val="a4"/>
        <w:numPr>
          <w:ilvl w:val="0"/>
          <w:numId w:val="8"/>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для тренеров - на официальные спортивные соревнования по виду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D510E9" w:rsidRPr="00D510E9" w:rsidRDefault="00D510E9" w:rsidP="00D510E9">
      <w:pPr>
        <w:pStyle w:val="a4"/>
        <w:numPr>
          <w:ilvl w:val="0"/>
          <w:numId w:val="8"/>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для руководителей спортивных команд - на официальные спортивные соревнования по виду спорта, по которым руководимые ими спортивные команды участвуют в соответствующих официальных спортивных соревнованиях; </w:t>
      </w:r>
    </w:p>
    <w:p w:rsidR="00D510E9" w:rsidRPr="00D510E9" w:rsidRDefault="00D510E9" w:rsidP="00D510E9">
      <w:pPr>
        <w:pStyle w:val="a4"/>
        <w:numPr>
          <w:ilvl w:val="0"/>
          <w:numId w:val="8"/>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спорта, по которым они участвуют в соответствующих официальных спортивных соревнованиях; </w:t>
      </w:r>
    </w:p>
    <w:p w:rsidR="00D510E9" w:rsidRPr="00D510E9" w:rsidRDefault="00D510E9" w:rsidP="00D510E9">
      <w:pPr>
        <w:pStyle w:val="a4"/>
        <w:numPr>
          <w:ilvl w:val="0"/>
          <w:numId w:val="8"/>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D510E9" w:rsidRPr="00D510E9" w:rsidRDefault="00D510E9" w:rsidP="00D510E9">
      <w:pPr>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D510E9" w:rsidRPr="00D510E9" w:rsidRDefault="006B14F6" w:rsidP="00D510E9">
      <w:pPr>
        <w:numPr>
          <w:ilvl w:val="1"/>
          <w:numId w:val="4"/>
        </w:numPr>
        <w:spacing w:after="0" w:line="240" w:lineRule="auto"/>
        <w:ind w:left="0" w:firstLine="0"/>
        <w:jc w:val="both"/>
        <w:rPr>
          <w:rFonts w:ascii="Times New Roman" w:hAnsi="Times New Roman" w:cs="Times New Roman"/>
          <w:b/>
          <w:bCs/>
          <w:color w:val="000000" w:themeColor="text1"/>
          <w:sz w:val="28"/>
          <w:szCs w:val="28"/>
        </w:rPr>
      </w:pPr>
      <w:r>
        <w:rPr>
          <w:rFonts w:ascii="Times New Roman" w:hAnsi="Times New Roman" w:cs="Times New Roman"/>
          <w:color w:val="000000" w:themeColor="text1"/>
          <w:sz w:val="28"/>
          <w:szCs w:val="28"/>
        </w:rPr>
        <w:t>Новогодний Турнир</w:t>
      </w:r>
      <w:r w:rsidR="00D510E9" w:rsidRPr="00D510E9">
        <w:rPr>
          <w:rFonts w:ascii="Times New Roman" w:hAnsi="Times New Roman" w:cs="Times New Roman"/>
          <w:color w:val="000000" w:themeColor="text1"/>
          <w:sz w:val="28"/>
          <w:szCs w:val="28"/>
        </w:rPr>
        <w:t xml:space="preserve"> проводится в целях</w:t>
      </w:r>
      <w:r w:rsidR="00D510E9" w:rsidRPr="00D510E9">
        <w:rPr>
          <w:rFonts w:ascii="Times New Roman" w:hAnsi="Times New Roman" w:cs="Times New Roman"/>
          <w:sz w:val="28"/>
          <w:szCs w:val="28"/>
        </w:rPr>
        <w:t xml:space="preserve"> популяризации и развития стрелкового вида спорта в городе Москве.</w:t>
      </w:r>
    </w:p>
    <w:p w:rsidR="00D510E9" w:rsidRPr="00D510E9" w:rsidRDefault="00D510E9" w:rsidP="00D510E9">
      <w:pPr>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Основные цели и задачи турнира:</w:t>
      </w:r>
    </w:p>
    <w:p w:rsidR="00D510E9" w:rsidRPr="00D510E9" w:rsidRDefault="003A6B7B" w:rsidP="00D510E9">
      <w:pPr>
        <w:pStyle w:val="a4"/>
        <w:numPr>
          <w:ilvl w:val="0"/>
          <w:numId w:val="9"/>
        </w:numPr>
        <w:spacing w:after="0" w:line="240" w:lineRule="auto"/>
        <w:ind w:left="0"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w:t>
      </w:r>
      <w:r w:rsidR="00D510E9" w:rsidRPr="00D510E9">
        <w:rPr>
          <w:rFonts w:ascii="Times New Roman" w:hAnsi="Times New Roman" w:cs="Times New Roman"/>
          <w:color w:val="000000" w:themeColor="text1"/>
          <w:sz w:val="28"/>
          <w:szCs w:val="28"/>
        </w:rPr>
        <w:t>влечение детей и подростков к занятиям стрелковым спортом</w:t>
      </w:r>
      <w:r w:rsidR="00D510E9">
        <w:rPr>
          <w:rFonts w:ascii="Times New Roman" w:hAnsi="Times New Roman" w:cs="Times New Roman"/>
          <w:color w:val="000000" w:themeColor="text1"/>
          <w:sz w:val="28"/>
          <w:szCs w:val="28"/>
        </w:rPr>
        <w:t xml:space="preserve"> и физической культурой</w:t>
      </w:r>
      <w:r w:rsidR="00D510E9" w:rsidRPr="00D510E9">
        <w:rPr>
          <w:rFonts w:ascii="Times New Roman" w:hAnsi="Times New Roman" w:cs="Times New Roman"/>
          <w:color w:val="000000" w:themeColor="text1"/>
          <w:sz w:val="28"/>
          <w:szCs w:val="28"/>
        </w:rPr>
        <w:t>;</w:t>
      </w:r>
    </w:p>
    <w:p w:rsidR="00D510E9" w:rsidRPr="00D510E9" w:rsidRDefault="00D510E9" w:rsidP="00D510E9">
      <w:pPr>
        <w:pStyle w:val="a4"/>
        <w:numPr>
          <w:ilvl w:val="0"/>
          <w:numId w:val="9"/>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повышение спортивной квалификации;</w:t>
      </w:r>
    </w:p>
    <w:p w:rsidR="00D510E9" w:rsidRPr="00D510E9" w:rsidRDefault="00D510E9" w:rsidP="00D510E9">
      <w:pPr>
        <w:pStyle w:val="a4"/>
        <w:numPr>
          <w:ilvl w:val="0"/>
          <w:numId w:val="9"/>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определение уровня спортивной подготовки;</w:t>
      </w:r>
    </w:p>
    <w:p w:rsidR="00D510E9" w:rsidRPr="00D510E9" w:rsidRDefault="00D510E9" w:rsidP="00D510E9">
      <w:pPr>
        <w:pStyle w:val="a4"/>
        <w:numPr>
          <w:ilvl w:val="0"/>
          <w:numId w:val="9"/>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выявление перспективных спортсменов; </w:t>
      </w:r>
    </w:p>
    <w:p w:rsidR="00D510E9" w:rsidRPr="00D510E9" w:rsidRDefault="00D510E9" w:rsidP="00D510E9">
      <w:pPr>
        <w:pStyle w:val="a4"/>
        <w:numPr>
          <w:ilvl w:val="0"/>
          <w:numId w:val="9"/>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выполнение массовых разрядов и подтверждение нормативов ЕВСК;</w:t>
      </w:r>
    </w:p>
    <w:p w:rsidR="00D510E9" w:rsidRPr="00D510E9" w:rsidRDefault="00D510E9" w:rsidP="00D510E9">
      <w:pPr>
        <w:pStyle w:val="a4"/>
        <w:numPr>
          <w:ilvl w:val="0"/>
          <w:numId w:val="9"/>
        </w:numPr>
        <w:spacing w:after="0" w:line="240" w:lineRule="auto"/>
        <w:ind w:left="0"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оцен</w:t>
      </w:r>
      <w:r w:rsidRPr="00D510E9">
        <w:rPr>
          <w:rFonts w:ascii="Times New Roman" w:hAnsi="Times New Roman" w:cs="Times New Roman"/>
          <w:color w:val="000000" w:themeColor="text1"/>
          <w:sz w:val="28"/>
          <w:szCs w:val="28"/>
        </w:rPr>
        <w:t>ка качества работы в спортивных группах;</w:t>
      </w:r>
    </w:p>
    <w:p w:rsidR="00D510E9" w:rsidRDefault="003A6B7B" w:rsidP="00D510E9">
      <w:pPr>
        <w:pStyle w:val="a4"/>
        <w:numPr>
          <w:ilvl w:val="0"/>
          <w:numId w:val="9"/>
        </w:numPr>
        <w:spacing w:after="0" w:line="240" w:lineRule="auto"/>
        <w:ind w:left="0"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обмен опытом работы тренеров;</w:t>
      </w:r>
    </w:p>
    <w:p w:rsidR="003A6B7B" w:rsidRDefault="003A6B7B" w:rsidP="00D510E9">
      <w:pPr>
        <w:pStyle w:val="a4"/>
        <w:numPr>
          <w:ilvl w:val="0"/>
          <w:numId w:val="9"/>
        </w:numPr>
        <w:spacing w:after="0" w:line="240" w:lineRule="auto"/>
        <w:ind w:left="0"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судейская практика;</w:t>
      </w:r>
    </w:p>
    <w:p w:rsidR="003A6B7B" w:rsidRPr="00D510E9" w:rsidRDefault="003A6B7B" w:rsidP="00D510E9">
      <w:pPr>
        <w:pStyle w:val="a4"/>
        <w:numPr>
          <w:ilvl w:val="0"/>
          <w:numId w:val="9"/>
        </w:numPr>
        <w:spacing w:after="0" w:line="240" w:lineRule="auto"/>
        <w:ind w:left="0"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формирование сборной команды СШОР ГБПОУ «МСС УОР №2» для участия в первенствах и чемпионатах города Москвы.</w:t>
      </w:r>
    </w:p>
    <w:p w:rsidR="00D510E9" w:rsidRPr="00D510E9" w:rsidRDefault="00D510E9" w:rsidP="00D510E9">
      <w:pPr>
        <w:jc w:val="both"/>
        <w:rPr>
          <w:rFonts w:ascii="Times New Roman" w:hAnsi="Times New Roman" w:cs="Times New Roman"/>
          <w:b/>
          <w:color w:val="000000"/>
          <w:sz w:val="28"/>
          <w:szCs w:val="28"/>
        </w:rPr>
      </w:pPr>
    </w:p>
    <w:p w:rsidR="00D510E9" w:rsidRPr="00D510E9" w:rsidRDefault="00D510E9" w:rsidP="00D510E9">
      <w:pPr>
        <w:numPr>
          <w:ilvl w:val="0"/>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b/>
          <w:bCs/>
          <w:color w:val="000000" w:themeColor="text1"/>
          <w:sz w:val="28"/>
          <w:szCs w:val="28"/>
        </w:rPr>
        <w:t>ПРАВА И ОБЯЗАННОСТИ ОРГАНИЗАТОРОВ.</w:t>
      </w:r>
    </w:p>
    <w:p w:rsidR="00D510E9" w:rsidRPr="00D510E9" w:rsidRDefault="00D510E9" w:rsidP="00D510E9">
      <w:pPr>
        <w:numPr>
          <w:ilvl w:val="1"/>
          <w:numId w:val="4"/>
        </w:numPr>
        <w:spacing w:after="0" w:line="240" w:lineRule="auto"/>
        <w:ind w:left="0" w:firstLine="0"/>
        <w:jc w:val="both"/>
        <w:rPr>
          <w:rFonts w:ascii="Times New Roman" w:hAnsi="Times New Roman" w:cs="Times New Roman"/>
          <w:sz w:val="28"/>
          <w:szCs w:val="28"/>
        </w:rPr>
      </w:pPr>
      <w:r w:rsidRPr="00D510E9">
        <w:rPr>
          <w:rFonts w:ascii="Times New Roman" w:hAnsi="Times New Roman" w:cs="Times New Roman"/>
          <w:sz w:val="28"/>
          <w:szCs w:val="28"/>
        </w:rPr>
        <w:t>Руководство проведением Соревнования осуществляет Москомспорт</w:t>
      </w:r>
      <w:r w:rsidR="00727377">
        <w:rPr>
          <w:rFonts w:ascii="Times New Roman" w:hAnsi="Times New Roman" w:cs="Times New Roman"/>
          <w:sz w:val="28"/>
          <w:szCs w:val="28"/>
        </w:rPr>
        <w:t>а</w:t>
      </w:r>
      <w:r w:rsidRPr="00D510E9">
        <w:rPr>
          <w:rFonts w:ascii="Times New Roman" w:hAnsi="Times New Roman" w:cs="Times New Roman"/>
          <w:sz w:val="28"/>
          <w:szCs w:val="28"/>
        </w:rPr>
        <w:t xml:space="preserve"> совместно с РСОО «Федерация пулевой </w:t>
      </w:r>
      <w:r w:rsidR="00727377">
        <w:rPr>
          <w:rFonts w:ascii="Times New Roman" w:hAnsi="Times New Roman" w:cs="Times New Roman"/>
          <w:sz w:val="28"/>
          <w:szCs w:val="28"/>
        </w:rPr>
        <w:t>и</w:t>
      </w:r>
      <w:r w:rsidRPr="00D510E9">
        <w:rPr>
          <w:rFonts w:ascii="Times New Roman" w:hAnsi="Times New Roman" w:cs="Times New Roman"/>
          <w:sz w:val="28"/>
          <w:szCs w:val="28"/>
        </w:rPr>
        <w:t xml:space="preserve"> стендовой стрельбы города Москвы». Непосредственное проведение Соревнования возлагается на ГБПОУ «МССУОР № 2» Москомспорта и на главную судейскую коллегию.</w:t>
      </w:r>
    </w:p>
    <w:p w:rsidR="00D510E9" w:rsidRPr="00D510E9" w:rsidRDefault="00D510E9" w:rsidP="00D510E9">
      <w:pPr>
        <w:numPr>
          <w:ilvl w:val="1"/>
          <w:numId w:val="4"/>
        </w:numPr>
        <w:spacing w:after="0" w:line="240" w:lineRule="auto"/>
        <w:ind w:left="0" w:firstLine="0"/>
        <w:jc w:val="both"/>
        <w:rPr>
          <w:rFonts w:ascii="Times New Roman" w:hAnsi="Times New Roman" w:cs="Times New Roman"/>
          <w:sz w:val="28"/>
          <w:szCs w:val="28"/>
        </w:rPr>
      </w:pPr>
      <w:r w:rsidRPr="00D510E9">
        <w:rPr>
          <w:rFonts w:ascii="Times New Roman" w:hAnsi="Times New Roman" w:cs="Times New Roman"/>
          <w:sz w:val="28"/>
          <w:szCs w:val="28"/>
        </w:rPr>
        <w:lastRenderedPageBreak/>
        <w:t>Состав судейской коллегии по количеству и квалификации формируется в соответствии с всероссийскими правилами вида спорта «пулевая стрельба» и настоящим Положением.</w:t>
      </w:r>
    </w:p>
    <w:p w:rsidR="00D510E9" w:rsidRPr="00D510E9" w:rsidRDefault="00D510E9" w:rsidP="00D510E9">
      <w:pPr>
        <w:jc w:val="both"/>
        <w:rPr>
          <w:rFonts w:ascii="Times New Roman" w:hAnsi="Times New Roman" w:cs="Times New Roman"/>
          <w:sz w:val="28"/>
          <w:szCs w:val="28"/>
        </w:rPr>
      </w:pPr>
      <w:r w:rsidRPr="00D510E9">
        <w:rPr>
          <w:rFonts w:ascii="Times New Roman" w:hAnsi="Times New Roman" w:cs="Times New Roman"/>
          <w:sz w:val="28"/>
          <w:szCs w:val="28"/>
        </w:rPr>
        <w:t>Главный судья соревнований – Абаринова Е.Ю., спортивный судья 1 категории,</w:t>
      </w:r>
    </w:p>
    <w:p w:rsidR="00D510E9" w:rsidRPr="00D510E9" w:rsidRDefault="00D510E9" w:rsidP="00D510E9">
      <w:pPr>
        <w:pStyle w:val="a4"/>
        <w:ind w:left="0"/>
        <w:jc w:val="both"/>
        <w:rPr>
          <w:rFonts w:ascii="Times New Roman" w:hAnsi="Times New Roman" w:cs="Times New Roman"/>
          <w:color w:val="FF0000"/>
          <w:sz w:val="28"/>
          <w:szCs w:val="28"/>
        </w:rPr>
      </w:pPr>
      <w:r w:rsidRPr="00D510E9">
        <w:rPr>
          <w:rFonts w:ascii="Times New Roman" w:hAnsi="Times New Roman" w:cs="Times New Roman"/>
          <w:sz w:val="28"/>
          <w:szCs w:val="28"/>
        </w:rPr>
        <w:t>Главный секретарь соревнований – Минаенков А.В., спортивный судья 1 категории,</w:t>
      </w:r>
    </w:p>
    <w:p w:rsidR="00D510E9" w:rsidRPr="00D510E9" w:rsidRDefault="00D510E9" w:rsidP="00D510E9">
      <w:pPr>
        <w:pStyle w:val="a4"/>
        <w:ind w:left="0"/>
        <w:jc w:val="both"/>
        <w:rPr>
          <w:rFonts w:ascii="Times New Roman" w:hAnsi="Times New Roman" w:cs="Times New Roman"/>
          <w:sz w:val="28"/>
          <w:szCs w:val="28"/>
        </w:rPr>
      </w:pPr>
      <w:r w:rsidRPr="00D510E9">
        <w:rPr>
          <w:rFonts w:ascii="Times New Roman" w:hAnsi="Times New Roman" w:cs="Times New Roman"/>
          <w:sz w:val="28"/>
          <w:szCs w:val="28"/>
        </w:rPr>
        <w:t>Главный врач соревнований назначается Начальником медицинской службы ГБПОУ «МССУОР № 2» Москомспорта непосредственно перед началом Соревнования,</w:t>
      </w:r>
    </w:p>
    <w:p w:rsidR="00D510E9" w:rsidRPr="00D510E9" w:rsidRDefault="00D510E9" w:rsidP="00D510E9">
      <w:pPr>
        <w:pStyle w:val="a4"/>
        <w:ind w:left="0"/>
        <w:jc w:val="both"/>
        <w:rPr>
          <w:rFonts w:ascii="Times New Roman" w:hAnsi="Times New Roman" w:cs="Times New Roman"/>
          <w:sz w:val="28"/>
          <w:szCs w:val="28"/>
        </w:rPr>
      </w:pPr>
      <w:r w:rsidRPr="00D510E9">
        <w:rPr>
          <w:rFonts w:ascii="Times New Roman" w:hAnsi="Times New Roman" w:cs="Times New Roman"/>
          <w:sz w:val="28"/>
          <w:szCs w:val="28"/>
        </w:rPr>
        <w:t>Ответственный за проведение соревнования: Абаринова А.Д. (8-909-626-32-80)</w:t>
      </w:r>
      <w:r w:rsidRPr="00D510E9">
        <w:rPr>
          <w:rFonts w:ascii="Times New Roman" w:hAnsi="Times New Roman" w:cs="Times New Roman"/>
          <w:i/>
          <w:iCs/>
          <w:sz w:val="28"/>
          <w:szCs w:val="28"/>
        </w:rPr>
        <w:t>.</w:t>
      </w:r>
    </w:p>
    <w:p w:rsidR="00D510E9" w:rsidRPr="00D510E9" w:rsidRDefault="00D510E9" w:rsidP="00D510E9">
      <w:pPr>
        <w:numPr>
          <w:ilvl w:val="1"/>
          <w:numId w:val="4"/>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D510E9" w:rsidRPr="00D510E9" w:rsidRDefault="00D510E9" w:rsidP="00D510E9">
      <w:pPr>
        <w:numPr>
          <w:ilvl w:val="1"/>
          <w:numId w:val="4"/>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D510E9" w:rsidRPr="00D510E9" w:rsidRDefault="00D510E9" w:rsidP="00D510E9">
      <w:pPr>
        <w:jc w:val="both"/>
        <w:rPr>
          <w:rFonts w:ascii="Times New Roman" w:hAnsi="Times New Roman" w:cs="Times New Roman"/>
          <w:color w:val="000000" w:themeColor="text1"/>
          <w:sz w:val="28"/>
          <w:szCs w:val="28"/>
        </w:rPr>
      </w:pPr>
    </w:p>
    <w:p w:rsidR="00D510E9" w:rsidRPr="00D510E9" w:rsidRDefault="00D510E9" w:rsidP="0039684E">
      <w:pPr>
        <w:pStyle w:val="a4"/>
        <w:numPr>
          <w:ilvl w:val="0"/>
          <w:numId w:val="4"/>
        </w:numPr>
        <w:spacing w:after="0" w:line="240" w:lineRule="auto"/>
        <w:ind w:left="0" w:firstLine="426"/>
        <w:jc w:val="both"/>
        <w:rPr>
          <w:rFonts w:ascii="Times New Roman" w:hAnsi="Times New Roman" w:cs="Times New Roman"/>
          <w:b/>
          <w:bCs/>
          <w:color w:val="000000" w:themeColor="text1"/>
          <w:sz w:val="28"/>
          <w:szCs w:val="28"/>
        </w:rPr>
      </w:pPr>
      <w:r w:rsidRPr="00D510E9">
        <w:rPr>
          <w:rFonts w:ascii="Times New Roman" w:hAnsi="Times New Roman" w:cs="Times New Roman"/>
          <w:b/>
          <w:bCs/>
          <w:sz w:val="28"/>
          <w:szCs w:val="28"/>
        </w:rPr>
        <w:t>ТРЕБОВАНИЯ К УЧАСТНИКАМ И УСЛОВИЯ ИХ ДОПУСКА.</w:t>
      </w:r>
    </w:p>
    <w:p w:rsidR="00D510E9" w:rsidRPr="00D510E9" w:rsidRDefault="001E3B9B" w:rsidP="0039684E">
      <w:pPr>
        <w:pStyle w:val="a4"/>
        <w:numPr>
          <w:ilvl w:val="1"/>
          <w:numId w:val="4"/>
        </w:numPr>
        <w:tabs>
          <w:tab w:val="left" w:pos="426"/>
        </w:tabs>
        <w:spacing w:after="0" w:line="240" w:lineRule="auto"/>
        <w:ind w:left="0" w:firstLine="426"/>
        <w:jc w:val="both"/>
        <w:rPr>
          <w:rFonts w:ascii="Times New Roman" w:hAnsi="Times New Roman" w:cs="Times New Roman"/>
          <w:b/>
          <w:bCs/>
          <w:color w:val="000000" w:themeColor="text1"/>
          <w:sz w:val="28"/>
          <w:szCs w:val="28"/>
        </w:rPr>
      </w:pPr>
      <w:r>
        <w:rPr>
          <w:rFonts w:ascii="Times New Roman" w:hAnsi="Times New Roman" w:cs="Times New Roman"/>
          <w:sz w:val="28"/>
          <w:szCs w:val="28"/>
        </w:rPr>
        <w:t>Спортсмены СШОР ГБПОУ «МСС УОР №2»</w:t>
      </w:r>
      <w:r w:rsidR="00D510E9" w:rsidRPr="00D510E9">
        <w:rPr>
          <w:rFonts w:ascii="Times New Roman" w:hAnsi="Times New Roman" w:cs="Times New Roman"/>
          <w:sz w:val="28"/>
          <w:szCs w:val="28"/>
        </w:rPr>
        <w:t xml:space="preserve"> при наличии допуска врача к соревнованиям.</w:t>
      </w:r>
    </w:p>
    <w:p w:rsidR="00D510E9" w:rsidRPr="00D510E9" w:rsidRDefault="00D510E9" w:rsidP="0039684E">
      <w:pPr>
        <w:pStyle w:val="a4"/>
        <w:numPr>
          <w:ilvl w:val="1"/>
          <w:numId w:val="4"/>
        </w:numPr>
        <w:tabs>
          <w:tab w:val="left" w:pos="426"/>
        </w:tabs>
        <w:spacing w:after="0" w:line="240" w:lineRule="auto"/>
        <w:ind w:left="0" w:firstLine="426"/>
        <w:jc w:val="both"/>
        <w:rPr>
          <w:rFonts w:ascii="Times New Roman" w:hAnsi="Times New Roman" w:cs="Times New Roman"/>
          <w:b/>
          <w:bCs/>
          <w:color w:val="000000" w:themeColor="text1"/>
          <w:sz w:val="28"/>
          <w:szCs w:val="28"/>
        </w:rPr>
      </w:pPr>
      <w:r w:rsidRPr="00D510E9">
        <w:rPr>
          <w:rFonts w:ascii="Times New Roman" w:hAnsi="Times New Roman" w:cs="Times New Roman"/>
          <w:bCs/>
          <w:color w:val="000000" w:themeColor="text1"/>
          <w:sz w:val="28"/>
          <w:szCs w:val="28"/>
        </w:rPr>
        <w:t>К участию в соревнованиях допускаются спортсмены, имеющие любой спортивных разряд в соответствии с Единой всероссийской спортивной классификацией (далее ЕВСК), а также спортсмены без разрядов.</w:t>
      </w:r>
    </w:p>
    <w:p w:rsidR="00D510E9" w:rsidRPr="00D510E9" w:rsidRDefault="00D510E9" w:rsidP="0039684E">
      <w:pPr>
        <w:pStyle w:val="a4"/>
        <w:numPr>
          <w:ilvl w:val="1"/>
          <w:numId w:val="4"/>
        </w:numPr>
        <w:tabs>
          <w:tab w:val="left" w:pos="426"/>
          <w:tab w:val="left" w:pos="709"/>
        </w:tabs>
        <w:spacing w:after="0" w:line="240" w:lineRule="auto"/>
        <w:ind w:left="0" w:firstLine="426"/>
        <w:jc w:val="both"/>
        <w:rPr>
          <w:rFonts w:ascii="Times New Roman" w:hAnsi="Times New Roman" w:cs="Times New Roman"/>
          <w:b/>
          <w:bCs/>
          <w:color w:val="000000" w:themeColor="text1"/>
          <w:sz w:val="28"/>
          <w:szCs w:val="28"/>
        </w:rPr>
      </w:pPr>
      <w:r w:rsidRPr="00D510E9">
        <w:rPr>
          <w:rFonts w:ascii="Times New Roman" w:hAnsi="Times New Roman" w:cs="Times New Roman"/>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24 июня 2021 г. № 464 «Об утверждении Общероссийских антидопинговых правил», и требованиями Всемирного антидопингового агентства.</w:t>
      </w:r>
    </w:p>
    <w:p w:rsidR="00D510E9" w:rsidRDefault="00D510E9" w:rsidP="00D510E9">
      <w:pPr>
        <w:numPr>
          <w:ilvl w:val="1"/>
          <w:numId w:val="4"/>
        </w:numPr>
        <w:tabs>
          <w:tab w:val="left" w:pos="426"/>
          <w:tab w:val="left" w:pos="709"/>
        </w:tabs>
        <w:spacing w:after="0" w:line="240" w:lineRule="auto"/>
        <w:ind w:left="0" w:firstLine="426"/>
        <w:jc w:val="both"/>
        <w:rPr>
          <w:rFonts w:ascii="Times New Roman" w:hAnsi="Times New Roman" w:cs="Times New Roman"/>
          <w:b/>
          <w:color w:val="000000"/>
          <w:sz w:val="28"/>
          <w:szCs w:val="28"/>
        </w:rPr>
      </w:pPr>
      <w:r w:rsidRPr="00D510E9">
        <w:rPr>
          <w:rFonts w:ascii="Times New Roman" w:hAnsi="Times New Roman" w:cs="Times New Roman"/>
          <w:sz w:val="28"/>
          <w:szCs w:val="28"/>
        </w:rPr>
        <w:t>Участники соревнований обязаны строго соблюдать Правила соревнований, правила данного Положения и Правила посещения ГБПОУ «МССУОР № 2» Москомспорта.</w:t>
      </w:r>
    </w:p>
    <w:p w:rsidR="001E3B9B" w:rsidRPr="001E3B9B" w:rsidRDefault="001E3B9B" w:rsidP="001E3B9B">
      <w:pPr>
        <w:tabs>
          <w:tab w:val="left" w:pos="426"/>
          <w:tab w:val="left" w:pos="709"/>
        </w:tabs>
        <w:spacing w:after="0" w:line="240" w:lineRule="auto"/>
        <w:ind w:left="426"/>
        <w:jc w:val="both"/>
        <w:rPr>
          <w:rFonts w:ascii="Times New Roman" w:hAnsi="Times New Roman" w:cs="Times New Roman"/>
          <w:b/>
          <w:color w:val="000000"/>
          <w:sz w:val="28"/>
          <w:szCs w:val="28"/>
        </w:rPr>
      </w:pPr>
    </w:p>
    <w:p w:rsidR="00D510E9" w:rsidRPr="00D510E9" w:rsidRDefault="00D510E9" w:rsidP="00D510E9">
      <w:pPr>
        <w:numPr>
          <w:ilvl w:val="0"/>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b/>
          <w:bCs/>
          <w:color w:val="000000" w:themeColor="text1"/>
          <w:sz w:val="28"/>
          <w:szCs w:val="28"/>
        </w:rPr>
        <w:t>ОБЩИЕ СВЕДЕНИЯ О СПОРТИВНОМ СОРЕВНОВАНИИ.</w:t>
      </w:r>
    </w:p>
    <w:p w:rsidR="00D510E9" w:rsidRPr="00D510E9" w:rsidRDefault="00D510E9" w:rsidP="00D510E9">
      <w:pPr>
        <w:numPr>
          <w:ilvl w:val="1"/>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b/>
          <w:bCs/>
          <w:color w:val="000000" w:themeColor="text1"/>
          <w:sz w:val="28"/>
          <w:szCs w:val="28"/>
        </w:rPr>
        <w:t>Место и сроки проведения соревнования.</w:t>
      </w:r>
    </w:p>
    <w:p w:rsidR="00D510E9" w:rsidRPr="00D510E9" w:rsidRDefault="00D510E9" w:rsidP="00D510E9">
      <w:pPr>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Соревнование проводится на базе ГБПОУ «МССУОР № 2» Москомспорта</w:t>
      </w:r>
      <w:r w:rsidR="008321F3">
        <w:rPr>
          <w:rFonts w:ascii="Times New Roman" w:hAnsi="Times New Roman" w:cs="Times New Roman"/>
          <w:color w:val="000000" w:themeColor="text1"/>
          <w:sz w:val="28"/>
          <w:szCs w:val="28"/>
        </w:rPr>
        <w:t xml:space="preserve"> </w:t>
      </w:r>
      <w:r w:rsidRPr="00D510E9">
        <w:rPr>
          <w:rFonts w:ascii="Times New Roman" w:hAnsi="Times New Roman" w:cs="Times New Roman"/>
          <w:color w:val="000000" w:themeColor="text1"/>
          <w:sz w:val="28"/>
          <w:szCs w:val="28"/>
        </w:rPr>
        <w:t>по адресу г. Москва, ул. Мал</w:t>
      </w:r>
      <w:r w:rsidR="008321F3">
        <w:rPr>
          <w:rFonts w:ascii="Times New Roman" w:hAnsi="Times New Roman" w:cs="Times New Roman"/>
          <w:color w:val="000000" w:themeColor="text1"/>
          <w:sz w:val="28"/>
          <w:szCs w:val="28"/>
        </w:rPr>
        <w:t>ая Филевская, дом 34, корп. 1.</w:t>
      </w:r>
      <w:r w:rsidR="001E3B9B">
        <w:rPr>
          <w:rFonts w:ascii="Times New Roman" w:hAnsi="Times New Roman" w:cs="Times New Roman"/>
          <w:color w:val="000000" w:themeColor="text1"/>
          <w:sz w:val="28"/>
          <w:szCs w:val="28"/>
        </w:rPr>
        <w:t>, НОУ «Центр» по адресу г. Москва, ул. Спартаковская, д. 2А, стр. 2.</w:t>
      </w:r>
    </w:p>
    <w:p w:rsidR="00D510E9" w:rsidRPr="00D510E9" w:rsidRDefault="00D510E9" w:rsidP="00D510E9">
      <w:pPr>
        <w:jc w:val="both"/>
        <w:rPr>
          <w:rFonts w:ascii="Times New Roman" w:hAnsi="Times New Roman" w:cs="Times New Roman"/>
          <w:color w:val="000000" w:themeColor="text1"/>
          <w:sz w:val="28"/>
          <w:szCs w:val="28"/>
        </w:rPr>
      </w:pPr>
      <w:r w:rsidRPr="00D510E9">
        <w:rPr>
          <w:rFonts w:ascii="Times New Roman" w:hAnsi="Times New Roman" w:cs="Times New Roman"/>
          <w:color w:val="000000" w:themeColor="text1"/>
          <w:sz w:val="28"/>
          <w:szCs w:val="28"/>
        </w:rPr>
        <w:t xml:space="preserve">Соревнование проводится с </w:t>
      </w:r>
      <w:r w:rsidR="001E3B9B">
        <w:rPr>
          <w:rFonts w:ascii="Times New Roman" w:hAnsi="Times New Roman" w:cs="Times New Roman"/>
          <w:color w:val="000000" w:themeColor="text1"/>
          <w:sz w:val="28"/>
          <w:szCs w:val="28"/>
        </w:rPr>
        <w:t>24 по 26 декабря</w:t>
      </w:r>
      <w:r w:rsidRPr="00D510E9">
        <w:rPr>
          <w:rFonts w:ascii="Times New Roman" w:hAnsi="Times New Roman" w:cs="Times New Roman"/>
          <w:color w:val="000000" w:themeColor="text1"/>
          <w:sz w:val="28"/>
          <w:szCs w:val="28"/>
        </w:rPr>
        <w:t xml:space="preserve"> 2022 г.</w:t>
      </w:r>
    </w:p>
    <w:p w:rsidR="00D510E9" w:rsidRPr="00D510E9" w:rsidRDefault="00D510E9" w:rsidP="00D510E9">
      <w:pPr>
        <w:rPr>
          <w:rFonts w:ascii="Times New Roman" w:hAnsi="Times New Roman" w:cs="Times New Roman"/>
          <w:b/>
          <w:sz w:val="28"/>
          <w:szCs w:val="28"/>
          <w:u w:val="single"/>
        </w:rPr>
      </w:pPr>
    </w:p>
    <w:p w:rsidR="00D510E9" w:rsidRPr="00D510E9" w:rsidRDefault="00D510E9" w:rsidP="00D510E9">
      <w:pPr>
        <w:pStyle w:val="a4"/>
        <w:jc w:val="center"/>
        <w:rPr>
          <w:rFonts w:ascii="Times New Roman" w:hAnsi="Times New Roman" w:cs="Times New Roman"/>
          <w:b/>
          <w:sz w:val="28"/>
          <w:szCs w:val="28"/>
          <w:u w:val="single"/>
        </w:rPr>
      </w:pPr>
      <w:r w:rsidRPr="00D510E9">
        <w:rPr>
          <w:rFonts w:ascii="Times New Roman" w:hAnsi="Times New Roman" w:cs="Times New Roman"/>
          <w:b/>
          <w:sz w:val="28"/>
          <w:szCs w:val="28"/>
          <w:u w:val="single"/>
        </w:rPr>
        <w:t>Программа соревнований</w:t>
      </w:r>
    </w:p>
    <w:p w:rsidR="00D510E9" w:rsidRPr="00D510E9" w:rsidRDefault="008321F3" w:rsidP="00D510E9">
      <w:pPr>
        <w:ind w:right="-1"/>
        <w:jc w:val="both"/>
        <w:rPr>
          <w:rFonts w:ascii="Times New Roman" w:hAnsi="Times New Roman" w:cs="Times New Roman"/>
          <w:sz w:val="28"/>
          <w:szCs w:val="28"/>
        </w:rPr>
      </w:pPr>
      <w:r>
        <w:rPr>
          <w:rFonts w:ascii="Times New Roman" w:hAnsi="Times New Roman" w:cs="Times New Roman"/>
          <w:sz w:val="28"/>
          <w:szCs w:val="28"/>
        </w:rPr>
        <w:t>Женщины:</w:t>
      </w:r>
      <w:r w:rsidR="00D510E9" w:rsidRPr="00D510E9">
        <w:rPr>
          <w:rFonts w:ascii="Times New Roman" w:hAnsi="Times New Roman" w:cs="Times New Roman"/>
          <w:sz w:val="28"/>
          <w:szCs w:val="28"/>
        </w:rPr>
        <w:t xml:space="preserve"> ПП</w:t>
      </w:r>
      <w:r w:rsidR="001E3B9B">
        <w:rPr>
          <w:rFonts w:ascii="Times New Roman" w:hAnsi="Times New Roman" w:cs="Times New Roman"/>
          <w:sz w:val="28"/>
          <w:szCs w:val="28"/>
        </w:rPr>
        <w:t>-30, ПП</w:t>
      </w:r>
      <w:r w:rsidR="00D510E9" w:rsidRPr="00D510E9">
        <w:rPr>
          <w:rFonts w:ascii="Times New Roman" w:hAnsi="Times New Roman" w:cs="Times New Roman"/>
          <w:sz w:val="28"/>
          <w:szCs w:val="28"/>
        </w:rPr>
        <w:t xml:space="preserve">-40, ПП-60, </w:t>
      </w:r>
      <w:r w:rsidR="001E3B9B">
        <w:rPr>
          <w:rFonts w:ascii="Times New Roman" w:hAnsi="Times New Roman" w:cs="Times New Roman"/>
          <w:sz w:val="28"/>
          <w:szCs w:val="28"/>
        </w:rPr>
        <w:t>МП-60.</w:t>
      </w:r>
    </w:p>
    <w:p w:rsidR="00D510E9" w:rsidRPr="00D510E9" w:rsidRDefault="008321F3" w:rsidP="00D510E9">
      <w:pPr>
        <w:ind w:right="-1"/>
        <w:jc w:val="both"/>
        <w:rPr>
          <w:rFonts w:ascii="Times New Roman" w:hAnsi="Times New Roman" w:cs="Times New Roman"/>
          <w:sz w:val="28"/>
          <w:szCs w:val="28"/>
        </w:rPr>
      </w:pPr>
      <w:r>
        <w:rPr>
          <w:rFonts w:ascii="Times New Roman" w:hAnsi="Times New Roman" w:cs="Times New Roman"/>
          <w:sz w:val="28"/>
          <w:szCs w:val="28"/>
        </w:rPr>
        <w:t>Мужчины</w:t>
      </w:r>
      <w:r w:rsidR="00D510E9" w:rsidRPr="00D510E9">
        <w:rPr>
          <w:rFonts w:ascii="Times New Roman" w:hAnsi="Times New Roman" w:cs="Times New Roman"/>
          <w:sz w:val="28"/>
          <w:szCs w:val="28"/>
        </w:rPr>
        <w:t>: ПП</w:t>
      </w:r>
      <w:r w:rsidR="001E3B9B">
        <w:rPr>
          <w:rFonts w:ascii="Times New Roman" w:hAnsi="Times New Roman" w:cs="Times New Roman"/>
          <w:sz w:val="28"/>
          <w:szCs w:val="28"/>
        </w:rPr>
        <w:t>-30, ПП</w:t>
      </w:r>
      <w:r w:rsidR="00D510E9" w:rsidRPr="00D510E9">
        <w:rPr>
          <w:rFonts w:ascii="Times New Roman" w:hAnsi="Times New Roman" w:cs="Times New Roman"/>
          <w:sz w:val="28"/>
          <w:szCs w:val="28"/>
        </w:rPr>
        <w:t xml:space="preserve">-40, </w:t>
      </w:r>
      <w:r>
        <w:rPr>
          <w:rFonts w:ascii="Times New Roman" w:hAnsi="Times New Roman" w:cs="Times New Roman"/>
          <w:sz w:val="28"/>
          <w:szCs w:val="28"/>
        </w:rPr>
        <w:t>ПП-60</w:t>
      </w:r>
      <w:r w:rsidR="00D510E9" w:rsidRPr="00D510E9">
        <w:rPr>
          <w:rFonts w:ascii="Times New Roman" w:hAnsi="Times New Roman" w:cs="Times New Roman"/>
          <w:sz w:val="28"/>
          <w:szCs w:val="28"/>
        </w:rPr>
        <w:t xml:space="preserve">, </w:t>
      </w:r>
      <w:r w:rsidR="001E3B9B">
        <w:rPr>
          <w:rFonts w:ascii="Times New Roman" w:hAnsi="Times New Roman" w:cs="Times New Roman"/>
          <w:sz w:val="28"/>
          <w:szCs w:val="28"/>
        </w:rPr>
        <w:t>МП-60СС.</w:t>
      </w:r>
    </w:p>
    <w:p w:rsidR="00D510E9" w:rsidRPr="00D510E9" w:rsidRDefault="00D510E9" w:rsidP="00D510E9">
      <w:pPr>
        <w:jc w:val="center"/>
        <w:rPr>
          <w:rStyle w:val="FontStyle53"/>
          <w:sz w:val="28"/>
          <w:szCs w:val="28"/>
        </w:rPr>
      </w:pPr>
      <w:r w:rsidRPr="00D510E9">
        <w:rPr>
          <w:rStyle w:val="FontStyle53"/>
          <w:sz w:val="28"/>
          <w:szCs w:val="28"/>
        </w:rPr>
        <w:t>Предварительный календарь соревнований</w:t>
      </w:r>
    </w:p>
    <w:tbl>
      <w:tblPr>
        <w:tblW w:w="9781" w:type="dxa"/>
        <w:tblInd w:w="40" w:type="dxa"/>
        <w:tblLayout w:type="fixed"/>
        <w:tblCellMar>
          <w:left w:w="40" w:type="dxa"/>
          <w:right w:w="40" w:type="dxa"/>
        </w:tblCellMar>
        <w:tblLook w:val="04A0" w:firstRow="1" w:lastRow="0" w:firstColumn="1" w:lastColumn="0" w:noHBand="0" w:noVBand="1"/>
      </w:tblPr>
      <w:tblGrid>
        <w:gridCol w:w="1701"/>
        <w:gridCol w:w="1418"/>
        <w:gridCol w:w="6662"/>
      </w:tblGrid>
      <w:tr w:rsidR="00D510E9" w:rsidRPr="00D510E9" w:rsidTr="00C528B1">
        <w:trPr>
          <w:trHeight w:val="624"/>
        </w:trPr>
        <w:tc>
          <w:tcPr>
            <w:tcW w:w="1701" w:type="dxa"/>
            <w:tcBorders>
              <w:top w:val="single" w:sz="6" w:space="0" w:color="auto"/>
              <w:left w:val="single" w:sz="6" w:space="0" w:color="auto"/>
              <w:bottom w:val="nil"/>
              <w:right w:val="single" w:sz="6" w:space="0" w:color="auto"/>
            </w:tcBorders>
            <w:vAlign w:val="center"/>
          </w:tcPr>
          <w:p w:rsidR="00D510E9" w:rsidRPr="00D510E9" w:rsidRDefault="00D510E9" w:rsidP="00C528B1">
            <w:pPr>
              <w:pStyle w:val="Style32"/>
              <w:widowControl/>
              <w:spacing w:line="276" w:lineRule="auto"/>
              <w:jc w:val="center"/>
              <w:rPr>
                <w:rStyle w:val="FontStyle49"/>
                <w:b/>
                <w:lang w:eastAsia="en-US"/>
              </w:rPr>
            </w:pPr>
            <w:r w:rsidRPr="00D510E9">
              <w:rPr>
                <w:rStyle w:val="FontStyle49"/>
                <w:b/>
                <w:lang w:eastAsia="en-US"/>
              </w:rPr>
              <w:t>Дата</w:t>
            </w:r>
          </w:p>
        </w:tc>
        <w:tc>
          <w:tcPr>
            <w:tcW w:w="1418" w:type="dxa"/>
            <w:tcBorders>
              <w:top w:val="single" w:sz="6" w:space="0" w:color="auto"/>
              <w:left w:val="single" w:sz="6" w:space="0" w:color="auto"/>
              <w:bottom w:val="nil"/>
              <w:right w:val="single" w:sz="6" w:space="0" w:color="auto"/>
            </w:tcBorders>
            <w:vAlign w:val="center"/>
          </w:tcPr>
          <w:p w:rsidR="00D510E9" w:rsidRPr="00D510E9" w:rsidRDefault="00D510E9" w:rsidP="00C528B1">
            <w:pPr>
              <w:tabs>
                <w:tab w:val="left" w:pos="3258"/>
                <w:tab w:val="left" w:pos="9043"/>
              </w:tabs>
              <w:jc w:val="center"/>
              <w:rPr>
                <w:rStyle w:val="FontStyle51"/>
                <w:b/>
                <w:sz w:val="24"/>
                <w:szCs w:val="24"/>
                <w:lang w:eastAsia="en-US"/>
              </w:rPr>
            </w:pPr>
            <w:r w:rsidRPr="00D510E9">
              <w:rPr>
                <w:rStyle w:val="FontStyle51"/>
                <w:b/>
                <w:sz w:val="24"/>
                <w:szCs w:val="24"/>
                <w:lang w:eastAsia="en-US"/>
              </w:rPr>
              <w:t>Время</w:t>
            </w:r>
          </w:p>
        </w:tc>
        <w:tc>
          <w:tcPr>
            <w:tcW w:w="6662" w:type="dxa"/>
            <w:tcBorders>
              <w:top w:val="single" w:sz="6" w:space="0" w:color="auto"/>
              <w:left w:val="single" w:sz="6" w:space="0" w:color="auto"/>
              <w:bottom w:val="single" w:sz="6" w:space="0" w:color="auto"/>
              <w:right w:val="single" w:sz="6" w:space="0" w:color="auto"/>
            </w:tcBorders>
            <w:vAlign w:val="center"/>
          </w:tcPr>
          <w:p w:rsidR="00D510E9" w:rsidRPr="00D510E9" w:rsidRDefault="00D510E9" w:rsidP="00C528B1">
            <w:pPr>
              <w:pStyle w:val="Style32"/>
              <w:widowControl/>
              <w:spacing w:line="276" w:lineRule="auto"/>
              <w:jc w:val="center"/>
              <w:rPr>
                <w:rStyle w:val="FontStyle49"/>
                <w:b/>
              </w:rPr>
            </w:pPr>
            <w:r w:rsidRPr="00D510E9">
              <w:rPr>
                <w:rStyle w:val="FontStyle49"/>
                <w:b/>
              </w:rPr>
              <w:t>Программа соревнований</w:t>
            </w:r>
          </w:p>
        </w:tc>
      </w:tr>
      <w:tr w:rsidR="00D510E9" w:rsidRPr="00D510E9" w:rsidTr="00C528B1">
        <w:trPr>
          <w:trHeight w:val="973"/>
        </w:trPr>
        <w:tc>
          <w:tcPr>
            <w:tcW w:w="1701" w:type="dxa"/>
            <w:tcBorders>
              <w:top w:val="single" w:sz="6" w:space="0" w:color="auto"/>
              <w:left w:val="single" w:sz="6" w:space="0" w:color="auto"/>
              <w:bottom w:val="single" w:sz="6" w:space="0" w:color="auto"/>
              <w:right w:val="single" w:sz="6" w:space="0" w:color="auto"/>
            </w:tcBorders>
            <w:vAlign w:val="center"/>
            <w:hideMark/>
          </w:tcPr>
          <w:p w:rsidR="00D510E9" w:rsidRPr="00080735" w:rsidRDefault="00080735" w:rsidP="00C528B1">
            <w:pPr>
              <w:pStyle w:val="Style32"/>
              <w:widowControl/>
              <w:spacing w:line="276" w:lineRule="auto"/>
              <w:jc w:val="center"/>
              <w:rPr>
                <w:rStyle w:val="FontStyle51"/>
              </w:rPr>
            </w:pPr>
            <w:r w:rsidRPr="00080735">
              <w:rPr>
                <w:rStyle w:val="FontStyle51"/>
              </w:rPr>
              <w:t>24.12.2022</w:t>
            </w:r>
          </w:p>
        </w:tc>
        <w:tc>
          <w:tcPr>
            <w:tcW w:w="1418" w:type="dxa"/>
            <w:tcBorders>
              <w:top w:val="single" w:sz="6" w:space="0" w:color="auto"/>
              <w:left w:val="single" w:sz="6" w:space="0" w:color="auto"/>
              <w:bottom w:val="nil"/>
              <w:right w:val="single" w:sz="6" w:space="0" w:color="auto"/>
            </w:tcBorders>
            <w:vAlign w:val="center"/>
          </w:tcPr>
          <w:p w:rsidR="00D510E9" w:rsidRPr="00D510E9" w:rsidRDefault="00D510E9" w:rsidP="00C528B1">
            <w:pPr>
              <w:tabs>
                <w:tab w:val="left" w:pos="241"/>
                <w:tab w:val="left" w:pos="9043"/>
              </w:tabs>
              <w:jc w:val="center"/>
              <w:rPr>
                <w:rFonts w:ascii="Times New Roman" w:hAnsi="Times New Roman" w:cs="Times New Roman"/>
                <w:lang w:eastAsia="en-US"/>
              </w:rPr>
            </w:pPr>
          </w:p>
        </w:tc>
        <w:tc>
          <w:tcPr>
            <w:tcW w:w="6662" w:type="dxa"/>
            <w:tcBorders>
              <w:top w:val="single" w:sz="6" w:space="0" w:color="auto"/>
              <w:left w:val="single" w:sz="6" w:space="0" w:color="auto"/>
              <w:bottom w:val="single" w:sz="4" w:space="0" w:color="auto"/>
              <w:right w:val="single" w:sz="6" w:space="0" w:color="auto"/>
            </w:tcBorders>
            <w:vAlign w:val="center"/>
            <w:hideMark/>
          </w:tcPr>
          <w:p w:rsidR="00D510E9" w:rsidRPr="00D510E9" w:rsidRDefault="00D510E9" w:rsidP="00C528B1">
            <w:pPr>
              <w:tabs>
                <w:tab w:val="left" w:pos="241"/>
                <w:tab w:val="left" w:pos="9043"/>
              </w:tabs>
              <w:rPr>
                <w:rFonts w:ascii="Times New Roman" w:hAnsi="Times New Roman" w:cs="Times New Roman"/>
              </w:rPr>
            </w:pPr>
            <w:r w:rsidRPr="00D510E9">
              <w:rPr>
                <w:rFonts w:ascii="Times New Roman" w:hAnsi="Times New Roman" w:cs="Times New Roman"/>
              </w:rPr>
              <w:t>- совещание Главной судейской коллегии и представителей команд</w:t>
            </w:r>
          </w:p>
          <w:p w:rsidR="00D510E9" w:rsidRPr="00D510E9" w:rsidRDefault="00D510E9" w:rsidP="00C528B1">
            <w:pPr>
              <w:tabs>
                <w:tab w:val="left" w:pos="241"/>
                <w:tab w:val="left" w:pos="9043"/>
              </w:tabs>
              <w:ind w:left="59"/>
              <w:rPr>
                <w:rFonts w:ascii="Times New Roman" w:hAnsi="Times New Roman" w:cs="Times New Roman"/>
              </w:rPr>
            </w:pPr>
            <w:r w:rsidRPr="00D510E9">
              <w:rPr>
                <w:rFonts w:ascii="Times New Roman" w:hAnsi="Times New Roman" w:cs="Times New Roman"/>
              </w:rPr>
              <w:t>- жеребьевка участников соревнований</w:t>
            </w:r>
          </w:p>
          <w:p w:rsidR="00D510E9" w:rsidRDefault="00D510E9" w:rsidP="00C528B1">
            <w:pPr>
              <w:tabs>
                <w:tab w:val="left" w:pos="241"/>
                <w:tab w:val="left" w:pos="9043"/>
              </w:tabs>
              <w:ind w:left="59"/>
              <w:rPr>
                <w:rFonts w:ascii="Times New Roman" w:hAnsi="Times New Roman" w:cs="Times New Roman"/>
              </w:rPr>
            </w:pPr>
            <w:r w:rsidRPr="00D510E9">
              <w:rPr>
                <w:rFonts w:ascii="Times New Roman" w:hAnsi="Times New Roman" w:cs="Times New Roman"/>
              </w:rPr>
              <w:t>- комиссия по допуску участников</w:t>
            </w:r>
          </w:p>
          <w:p w:rsidR="00080735" w:rsidRPr="00D510E9" w:rsidRDefault="00080735" w:rsidP="00080735">
            <w:pPr>
              <w:tabs>
                <w:tab w:val="left" w:pos="3258"/>
                <w:tab w:val="left" w:pos="9043"/>
              </w:tabs>
              <w:rPr>
                <w:rFonts w:ascii="Times New Roman" w:hAnsi="Times New Roman" w:cs="Times New Roman"/>
                <w:lang w:eastAsia="en-US"/>
              </w:rPr>
            </w:pPr>
            <w:r w:rsidRPr="00080735">
              <w:rPr>
                <w:rFonts w:ascii="Times New Roman" w:hAnsi="Times New Roman" w:cs="Times New Roman"/>
                <w:b/>
              </w:rPr>
              <w:t>МП-60</w:t>
            </w:r>
          </w:p>
        </w:tc>
      </w:tr>
      <w:tr w:rsidR="00D510E9" w:rsidRPr="00D510E9" w:rsidTr="001E3B9B">
        <w:trPr>
          <w:trHeight w:val="905"/>
        </w:trPr>
        <w:tc>
          <w:tcPr>
            <w:tcW w:w="1701" w:type="dxa"/>
            <w:tcBorders>
              <w:top w:val="single" w:sz="6" w:space="0" w:color="auto"/>
              <w:left w:val="single" w:sz="6" w:space="0" w:color="auto"/>
              <w:bottom w:val="single" w:sz="4" w:space="0" w:color="auto"/>
              <w:right w:val="single" w:sz="6" w:space="0" w:color="auto"/>
            </w:tcBorders>
            <w:vAlign w:val="center"/>
            <w:hideMark/>
          </w:tcPr>
          <w:p w:rsidR="00D510E9" w:rsidRPr="00D510E9" w:rsidRDefault="00080735" w:rsidP="00C528B1">
            <w:pPr>
              <w:pStyle w:val="Style32"/>
              <w:spacing w:line="276" w:lineRule="auto"/>
              <w:jc w:val="center"/>
              <w:rPr>
                <w:rStyle w:val="FontStyle49"/>
                <w:lang w:eastAsia="en-US"/>
              </w:rPr>
            </w:pPr>
            <w:r>
              <w:rPr>
                <w:rStyle w:val="FontStyle49"/>
                <w:lang w:eastAsia="en-US"/>
              </w:rPr>
              <w:t>25.12.2022</w:t>
            </w:r>
          </w:p>
        </w:tc>
        <w:tc>
          <w:tcPr>
            <w:tcW w:w="1418" w:type="dxa"/>
            <w:tcBorders>
              <w:top w:val="single" w:sz="6" w:space="0" w:color="auto"/>
              <w:left w:val="single" w:sz="6" w:space="0" w:color="auto"/>
              <w:bottom w:val="single" w:sz="4" w:space="0" w:color="auto"/>
              <w:right w:val="single" w:sz="6" w:space="0" w:color="auto"/>
            </w:tcBorders>
            <w:vAlign w:val="center"/>
            <w:hideMark/>
          </w:tcPr>
          <w:p w:rsidR="00D510E9" w:rsidRPr="00D510E9" w:rsidRDefault="00D510E9" w:rsidP="00C528B1">
            <w:pPr>
              <w:tabs>
                <w:tab w:val="left" w:pos="3258"/>
                <w:tab w:val="left" w:pos="9043"/>
              </w:tabs>
              <w:jc w:val="center"/>
              <w:rPr>
                <w:rFonts w:ascii="Times New Roman" w:hAnsi="Times New Roman" w:cs="Times New Roman"/>
              </w:rPr>
            </w:pPr>
          </w:p>
        </w:tc>
        <w:tc>
          <w:tcPr>
            <w:tcW w:w="6662" w:type="dxa"/>
            <w:tcBorders>
              <w:top w:val="single" w:sz="6" w:space="0" w:color="auto"/>
              <w:left w:val="single" w:sz="6" w:space="0" w:color="auto"/>
              <w:bottom w:val="single" w:sz="4" w:space="0" w:color="auto"/>
              <w:right w:val="single" w:sz="6" w:space="0" w:color="auto"/>
            </w:tcBorders>
            <w:vAlign w:val="center"/>
            <w:hideMark/>
          </w:tcPr>
          <w:p w:rsidR="00D510E9" w:rsidRPr="00D510E9" w:rsidRDefault="00080735" w:rsidP="008321F3">
            <w:pPr>
              <w:tabs>
                <w:tab w:val="left" w:pos="3258"/>
                <w:tab w:val="left" w:pos="9043"/>
              </w:tabs>
              <w:rPr>
                <w:rFonts w:ascii="Times New Roman" w:hAnsi="Times New Roman" w:cs="Times New Roman"/>
                <w:b/>
              </w:rPr>
            </w:pPr>
            <w:r>
              <w:rPr>
                <w:rFonts w:ascii="Times New Roman" w:hAnsi="Times New Roman" w:cs="Times New Roman"/>
                <w:b/>
              </w:rPr>
              <w:t>МП-60СС</w:t>
            </w:r>
          </w:p>
        </w:tc>
      </w:tr>
      <w:tr w:rsidR="00D510E9" w:rsidRPr="00D510E9" w:rsidTr="001E3B9B">
        <w:trPr>
          <w:trHeight w:val="699"/>
        </w:trPr>
        <w:tc>
          <w:tcPr>
            <w:tcW w:w="1701" w:type="dxa"/>
            <w:tcBorders>
              <w:top w:val="single" w:sz="4" w:space="0" w:color="auto"/>
              <w:left w:val="single" w:sz="4" w:space="0" w:color="auto"/>
              <w:bottom w:val="single" w:sz="4" w:space="0" w:color="auto"/>
              <w:right w:val="single" w:sz="4" w:space="0" w:color="auto"/>
            </w:tcBorders>
            <w:vAlign w:val="center"/>
          </w:tcPr>
          <w:p w:rsidR="00D510E9" w:rsidRPr="00D510E9" w:rsidRDefault="00080735" w:rsidP="00C528B1">
            <w:pPr>
              <w:pStyle w:val="Style32"/>
              <w:widowControl/>
              <w:spacing w:line="276" w:lineRule="auto"/>
              <w:jc w:val="center"/>
              <w:rPr>
                <w:rStyle w:val="FontStyle49"/>
                <w:lang w:eastAsia="en-US"/>
              </w:rPr>
            </w:pPr>
            <w:r>
              <w:rPr>
                <w:rStyle w:val="FontStyle49"/>
                <w:lang w:eastAsia="en-US"/>
              </w:rPr>
              <w:t>26.12.2022</w:t>
            </w:r>
          </w:p>
        </w:tc>
        <w:tc>
          <w:tcPr>
            <w:tcW w:w="1418" w:type="dxa"/>
            <w:tcBorders>
              <w:top w:val="single" w:sz="4" w:space="0" w:color="auto"/>
              <w:left w:val="single" w:sz="4" w:space="0" w:color="auto"/>
              <w:bottom w:val="single" w:sz="4" w:space="0" w:color="auto"/>
              <w:right w:val="single" w:sz="4" w:space="0" w:color="auto"/>
            </w:tcBorders>
            <w:vAlign w:val="center"/>
          </w:tcPr>
          <w:p w:rsidR="00D510E9" w:rsidRPr="00D510E9" w:rsidRDefault="00D510E9" w:rsidP="00C528B1">
            <w:pPr>
              <w:tabs>
                <w:tab w:val="left" w:pos="3258"/>
                <w:tab w:val="left" w:pos="9043"/>
              </w:tabs>
              <w:jc w:val="center"/>
              <w:rPr>
                <w:rFonts w:ascii="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vAlign w:val="center"/>
            <w:hideMark/>
          </w:tcPr>
          <w:p w:rsidR="00080735" w:rsidRPr="00080735" w:rsidRDefault="00080735" w:rsidP="008321F3">
            <w:pPr>
              <w:tabs>
                <w:tab w:val="left" w:pos="3258"/>
                <w:tab w:val="left" w:pos="9043"/>
              </w:tabs>
              <w:rPr>
                <w:rFonts w:ascii="Times New Roman" w:hAnsi="Times New Roman" w:cs="Times New Roman"/>
                <w:b/>
              </w:rPr>
            </w:pPr>
            <w:r w:rsidRPr="00080735">
              <w:rPr>
                <w:rFonts w:ascii="Times New Roman" w:hAnsi="Times New Roman" w:cs="Times New Roman"/>
                <w:b/>
              </w:rPr>
              <w:t>ПП-30, ПП-40, ПП-60</w:t>
            </w:r>
          </w:p>
          <w:p w:rsidR="00D510E9" w:rsidRPr="00D510E9" w:rsidRDefault="00080735" w:rsidP="008321F3">
            <w:pPr>
              <w:tabs>
                <w:tab w:val="left" w:pos="3258"/>
                <w:tab w:val="left" w:pos="9043"/>
              </w:tabs>
              <w:rPr>
                <w:rFonts w:ascii="Times New Roman" w:hAnsi="Times New Roman" w:cs="Times New Roman"/>
                <w:lang w:eastAsia="en-US"/>
              </w:rPr>
            </w:pPr>
            <w:r w:rsidRPr="00D510E9">
              <w:rPr>
                <w:rFonts w:ascii="Times New Roman" w:hAnsi="Times New Roman" w:cs="Times New Roman"/>
              </w:rPr>
              <w:t>Закрытие соревнований</w:t>
            </w:r>
          </w:p>
        </w:tc>
      </w:tr>
    </w:tbl>
    <w:p w:rsidR="00D510E9" w:rsidRPr="00D510E9" w:rsidRDefault="00D510E9" w:rsidP="00D510E9">
      <w:pPr>
        <w:pStyle w:val="Default"/>
        <w:ind w:firstLine="708"/>
        <w:jc w:val="both"/>
        <w:rPr>
          <w:sz w:val="28"/>
          <w:szCs w:val="28"/>
        </w:rPr>
      </w:pPr>
    </w:p>
    <w:p w:rsidR="00D510E9" w:rsidRPr="00D510E9" w:rsidRDefault="00D510E9" w:rsidP="00D510E9">
      <w:pPr>
        <w:pStyle w:val="a4"/>
        <w:numPr>
          <w:ilvl w:val="0"/>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b/>
          <w:bCs/>
          <w:sz w:val="28"/>
          <w:szCs w:val="28"/>
        </w:rPr>
        <w:t>УСЛОВИЯ ПОДВЕДЕНИЯ ИТОГОВ.</w:t>
      </w:r>
    </w:p>
    <w:p w:rsidR="00D510E9" w:rsidRPr="007B1C3A" w:rsidRDefault="00D510E9" w:rsidP="00D510E9">
      <w:pPr>
        <w:pStyle w:val="a4"/>
        <w:numPr>
          <w:ilvl w:val="1"/>
          <w:numId w:val="4"/>
        </w:numPr>
        <w:spacing w:after="0" w:line="240" w:lineRule="auto"/>
        <w:ind w:left="0" w:firstLine="0"/>
        <w:jc w:val="both"/>
        <w:rPr>
          <w:rFonts w:ascii="Times New Roman" w:hAnsi="Times New Roman" w:cs="Times New Roman"/>
          <w:color w:val="000000" w:themeColor="text1"/>
          <w:sz w:val="28"/>
          <w:szCs w:val="28"/>
        </w:rPr>
      </w:pPr>
      <w:r w:rsidRPr="00D510E9">
        <w:rPr>
          <w:rFonts w:ascii="Times New Roman" w:hAnsi="Times New Roman" w:cs="Times New Roman"/>
          <w:sz w:val="28"/>
          <w:szCs w:val="28"/>
        </w:rPr>
        <w:t>Места, занятые спортсменами, определяются в соответствии с правилами вида спорта «пулевая стрельба» и настоящим Положением.</w:t>
      </w:r>
    </w:p>
    <w:p w:rsidR="007B1C3A" w:rsidRPr="007B1C3A" w:rsidRDefault="007B1C3A" w:rsidP="007B1C3A">
      <w:pPr>
        <w:pStyle w:val="a4"/>
        <w:spacing w:after="0" w:line="240" w:lineRule="auto"/>
        <w:ind w:left="0"/>
        <w:jc w:val="both"/>
        <w:rPr>
          <w:rFonts w:ascii="Times New Roman" w:hAnsi="Times New Roman" w:cs="Times New Roman"/>
          <w:color w:val="000000" w:themeColor="text1"/>
          <w:sz w:val="28"/>
          <w:szCs w:val="28"/>
        </w:rPr>
      </w:pPr>
    </w:p>
    <w:p w:rsidR="00D510E9" w:rsidRPr="00D510E9" w:rsidRDefault="00D510E9" w:rsidP="00D510E9">
      <w:pPr>
        <w:pStyle w:val="a4"/>
        <w:numPr>
          <w:ilvl w:val="0"/>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b/>
          <w:bCs/>
          <w:sz w:val="28"/>
          <w:szCs w:val="28"/>
        </w:rPr>
        <w:t>НАГРАЖДЕНИЕ ПОБЕДИТЕЛЕЙ И ПРИЗЕРОВ.</w:t>
      </w:r>
    </w:p>
    <w:p w:rsidR="00D510E9" w:rsidRPr="00D510E9" w:rsidRDefault="00D510E9" w:rsidP="00D510E9">
      <w:pPr>
        <w:pStyle w:val="a4"/>
        <w:numPr>
          <w:ilvl w:val="1"/>
          <w:numId w:val="4"/>
        </w:numPr>
        <w:spacing w:after="0" w:line="240" w:lineRule="auto"/>
        <w:ind w:left="0" w:firstLine="0"/>
        <w:jc w:val="both"/>
        <w:rPr>
          <w:rFonts w:ascii="Times New Roman" w:hAnsi="Times New Roman" w:cs="Times New Roman"/>
          <w:bCs/>
          <w:color w:val="000000" w:themeColor="text1"/>
          <w:sz w:val="28"/>
          <w:szCs w:val="28"/>
        </w:rPr>
      </w:pPr>
      <w:r w:rsidRPr="00D510E9">
        <w:rPr>
          <w:rFonts w:ascii="Times New Roman" w:hAnsi="Times New Roman" w:cs="Times New Roman"/>
          <w:bCs/>
          <w:color w:val="000000" w:themeColor="text1"/>
          <w:sz w:val="28"/>
          <w:szCs w:val="28"/>
        </w:rPr>
        <w:t>Победители и призеры соревнований в каждом виде оружия награждаются грамотами и медалями соответствующих степеней.</w:t>
      </w:r>
    </w:p>
    <w:p w:rsidR="00D510E9" w:rsidRPr="00D510E9" w:rsidRDefault="00D510E9" w:rsidP="00D510E9">
      <w:pPr>
        <w:pStyle w:val="a4"/>
        <w:numPr>
          <w:ilvl w:val="1"/>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sz w:val="28"/>
          <w:szCs w:val="28"/>
        </w:rPr>
        <w:t xml:space="preserve">Медали – </w:t>
      </w:r>
      <w:r w:rsidR="007B1C3A">
        <w:rPr>
          <w:rFonts w:ascii="Times New Roman" w:hAnsi="Times New Roman" w:cs="Times New Roman"/>
          <w:sz w:val="28"/>
          <w:szCs w:val="28"/>
        </w:rPr>
        <w:t>8</w:t>
      </w:r>
      <w:r w:rsidRPr="00D510E9">
        <w:rPr>
          <w:rFonts w:ascii="Times New Roman" w:hAnsi="Times New Roman" w:cs="Times New Roman"/>
          <w:sz w:val="28"/>
          <w:szCs w:val="28"/>
        </w:rPr>
        <w:t xml:space="preserve"> комплектов, дипломы – </w:t>
      </w:r>
      <w:r w:rsidR="007B1C3A">
        <w:rPr>
          <w:rFonts w:ascii="Times New Roman" w:hAnsi="Times New Roman" w:cs="Times New Roman"/>
          <w:sz w:val="28"/>
          <w:szCs w:val="28"/>
        </w:rPr>
        <w:t>24</w:t>
      </w:r>
      <w:r w:rsidRPr="00D510E9">
        <w:rPr>
          <w:rFonts w:ascii="Times New Roman" w:hAnsi="Times New Roman" w:cs="Times New Roman"/>
          <w:sz w:val="28"/>
          <w:szCs w:val="28"/>
        </w:rPr>
        <w:t xml:space="preserve"> шт.</w:t>
      </w:r>
    </w:p>
    <w:p w:rsidR="00D510E9" w:rsidRPr="00D510E9" w:rsidRDefault="00D510E9" w:rsidP="00D510E9">
      <w:pPr>
        <w:pStyle w:val="a4"/>
        <w:ind w:left="0"/>
        <w:jc w:val="both"/>
        <w:rPr>
          <w:rFonts w:ascii="Times New Roman" w:hAnsi="Times New Roman" w:cs="Times New Roman"/>
          <w:b/>
          <w:bCs/>
          <w:color w:val="000000" w:themeColor="text1"/>
          <w:sz w:val="28"/>
          <w:szCs w:val="28"/>
        </w:rPr>
      </w:pPr>
    </w:p>
    <w:p w:rsidR="00D510E9" w:rsidRPr="00D510E9" w:rsidRDefault="00D510E9" w:rsidP="00D510E9">
      <w:pPr>
        <w:pStyle w:val="a4"/>
        <w:numPr>
          <w:ilvl w:val="0"/>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b/>
          <w:bCs/>
          <w:sz w:val="28"/>
          <w:szCs w:val="28"/>
        </w:rPr>
        <w:t>УСЛОВИЯ ФИНАНСИРОВАНИЯ.</w:t>
      </w:r>
    </w:p>
    <w:p w:rsidR="00D510E9" w:rsidRPr="00D510E9" w:rsidRDefault="00D510E9" w:rsidP="00D510E9">
      <w:pPr>
        <w:pStyle w:val="a4"/>
        <w:numPr>
          <w:ilvl w:val="1"/>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sz w:val="28"/>
          <w:szCs w:val="28"/>
        </w:rPr>
        <w:t xml:space="preserve">Расходы по организации и проведению соревнования осуществляет </w:t>
      </w:r>
      <w:r w:rsidRPr="00D510E9">
        <w:rPr>
          <w:rFonts w:ascii="Times New Roman" w:hAnsi="Times New Roman" w:cs="Times New Roman"/>
          <w:color w:val="000000" w:themeColor="text1"/>
          <w:sz w:val="28"/>
          <w:szCs w:val="28"/>
        </w:rPr>
        <w:t>ГБПОУ «МССУОР № 2» Москомспорта</w:t>
      </w:r>
      <w:r w:rsidR="008321F3">
        <w:rPr>
          <w:rFonts w:ascii="Times New Roman" w:hAnsi="Times New Roman" w:cs="Times New Roman"/>
          <w:color w:val="000000" w:themeColor="text1"/>
          <w:sz w:val="28"/>
          <w:szCs w:val="28"/>
        </w:rPr>
        <w:t xml:space="preserve"> </w:t>
      </w:r>
      <w:r w:rsidRPr="00D510E9">
        <w:rPr>
          <w:rFonts w:ascii="Times New Roman" w:hAnsi="Times New Roman" w:cs="Times New Roman"/>
          <w:sz w:val="28"/>
          <w:szCs w:val="28"/>
        </w:rPr>
        <w:t xml:space="preserve">за счет средств Субсидии, выделенной на выполнение Государственного задания в 2022 г., в соответствии с Нормами расходов по финансовому обеспечению физкультурно-спортивных мероприятий, утвержденными Департаментом спорта города Москвы. </w:t>
      </w:r>
    </w:p>
    <w:p w:rsidR="00D510E9" w:rsidRPr="00D510E9" w:rsidRDefault="00D510E9" w:rsidP="00D510E9">
      <w:pPr>
        <w:pStyle w:val="a4"/>
        <w:numPr>
          <w:ilvl w:val="1"/>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sz w:val="28"/>
          <w:szCs w:val="28"/>
        </w:rPr>
        <w:t>Расходы на наградную атрибутику (медали и</w:t>
      </w:r>
      <w:r w:rsidR="008321F3">
        <w:rPr>
          <w:rFonts w:ascii="Times New Roman" w:hAnsi="Times New Roman" w:cs="Times New Roman"/>
          <w:sz w:val="28"/>
          <w:szCs w:val="28"/>
        </w:rPr>
        <w:t xml:space="preserve"> </w:t>
      </w:r>
      <w:r w:rsidRPr="00D510E9">
        <w:rPr>
          <w:rFonts w:ascii="Times New Roman" w:hAnsi="Times New Roman" w:cs="Times New Roman"/>
          <w:sz w:val="28"/>
          <w:szCs w:val="28"/>
        </w:rPr>
        <w:t>грамоты) производятся согласно утвержденной смете.</w:t>
      </w:r>
    </w:p>
    <w:p w:rsidR="00D510E9" w:rsidRPr="00D510E9" w:rsidRDefault="00D510E9" w:rsidP="00D510E9">
      <w:pPr>
        <w:pStyle w:val="a4"/>
        <w:numPr>
          <w:ilvl w:val="1"/>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eastAsia="MS Mincho" w:hAnsi="Times New Roman" w:cs="Times New Roman"/>
          <w:sz w:val="28"/>
          <w:szCs w:val="28"/>
        </w:rPr>
        <w:t>Работа судейской бригады будет обеспечена за счет привлечения волонтеров.</w:t>
      </w:r>
    </w:p>
    <w:p w:rsidR="00D510E9" w:rsidRPr="00D510E9" w:rsidRDefault="00D510E9" w:rsidP="00D510E9">
      <w:pPr>
        <w:jc w:val="both"/>
        <w:rPr>
          <w:rFonts w:ascii="Times New Roman" w:hAnsi="Times New Roman" w:cs="Times New Roman"/>
          <w:sz w:val="28"/>
          <w:szCs w:val="28"/>
        </w:rPr>
      </w:pPr>
    </w:p>
    <w:p w:rsidR="00D510E9" w:rsidRPr="00D510E9" w:rsidRDefault="00D510E9" w:rsidP="00D510E9">
      <w:pPr>
        <w:numPr>
          <w:ilvl w:val="0"/>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b/>
          <w:bCs/>
          <w:sz w:val="28"/>
          <w:szCs w:val="28"/>
        </w:rPr>
        <w:lastRenderedPageBreak/>
        <w:t>ОБЕСПЕЧЕНИЕ БЕЗОПАСНОСТИ УЧАСТНИКОВ И ЗРИТЕЛЕЙ.</w:t>
      </w:r>
    </w:p>
    <w:p w:rsidR="00D510E9" w:rsidRPr="00D510E9" w:rsidRDefault="00D510E9" w:rsidP="00D510E9">
      <w:pPr>
        <w:numPr>
          <w:ilvl w:val="1"/>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D510E9" w:rsidRPr="00D510E9" w:rsidRDefault="00D510E9" w:rsidP="00D510E9">
      <w:pPr>
        <w:pStyle w:val="a5"/>
        <w:numPr>
          <w:ilvl w:val="0"/>
          <w:numId w:val="5"/>
        </w:numPr>
        <w:ind w:left="0" w:firstLine="0"/>
        <w:jc w:val="both"/>
        <w:rPr>
          <w:rFonts w:ascii="Times New Roman" w:hAnsi="Times New Roman"/>
          <w:sz w:val="28"/>
          <w:szCs w:val="28"/>
        </w:rPr>
      </w:pPr>
      <w:r w:rsidRPr="00D510E9">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 и внесенными изменениями и дополнениями, утвержденными распоряжением Мэра Москвы от 25 апреля 2002 г. № 248-РМ в редакциях от 18 сентября 2015 г. № 703-РМ и от 30 августа 2016 года № 581-РМ, а также рекомендовать использовать в работе приказ </w:t>
      </w:r>
      <w:r w:rsidRPr="00D510E9">
        <w:rPr>
          <w:rFonts w:ascii="Times New Roman" w:hAnsi="Times New Roman"/>
          <w:sz w:val="28"/>
          <w:szCs w:val="28"/>
          <w:lang w:eastAsia="en-US"/>
        </w:rPr>
        <w:t>Москомспорта от 08.08.2003 г. № 627-а «Об усилении общественной безопасности в учреждениях, подведомственных Москомспорту»</w:t>
      </w:r>
      <w:r w:rsidRPr="00D510E9">
        <w:rPr>
          <w:rFonts w:ascii="Times New Roman" w:hAnsi="Times New Roman"/>
          <w:sz w:val="28"/>
          <w:szCs w:val="28"/>
        </w:rPr>
        <w:t>;</w:t>
      </w:r>
    </w:p>
    <w:p w:rsidR="00D510E9" w:rsidRPr="00D510E9" w:rsidRDefault="00D510E9" w:rsidP="00D510E9">
      <w:pPr>
        <w:pStyle w:val="a5"/>
        <w:numPr>
          <w:ilvl w:val="0"/>
          <w:numId w:val="5"/>
        </w:numPr>
        <w:ind w:left="0" w:firstLine="0"/>
        <w:jc w:val="both"/>
        <w:rPr>
          <w:rFonts w:ascii="Times New Roman" w:hAnsi="Times New Roman"/>
          <w:sz w:val="28"/>
          <w:szCs w:val="28"/>
        </w:rPr>
      </w:pPr>
      <w:r w:rsidRPr="00D510E9">
        <w:rPr>
          <w:rFonts w:ascii="Times New Roman" w:hAnsi="Times New Roman"/>
          <w:sz w:val="28"/>
          <w:szCs w:val="28"/>
        </w:rPr>
        <w:t>В целях обеспечения безопасности организаторов, зрителей и участников спортивных соревнований необходимо руководствоваться действующим законодательством Российской Федерации, законами г. Москвы, подзаконными актами Российской Федерации, в том числе Правилами обеспечения безопасности при проведении официальных спортивных соревнований, утвержденными Постановлением Правительства РФ от 18.04.2014 г. № 353 «Об утверждении Правил обеспечения безопасности при проведении официальных спортивных соревнований»;</w:t>
      </w:r>
    </w:p>
    <w:p w:rsidR="00D510E9" w:rsidRPr="00D510E9" w:rsidRDefault="00D510E9" w:rsidP="00D510E9">
      <w:pPr>
        <w:pStyle w:val="a5"/>
        <w:numPr>
          <w:ilvl w:val="0"/>
          <w:numId w:val="5"/>
        </w:numPr>
        <w:ind w:left="0" w:firstLine="0"/>
        <w:jc w:val="both"/>
        <w:rPr>
          <w:rFonts w:ascii="Times New Roman" w:hAnsi="Times New Roman"/>
          <w:color w:val="000000" w:themeColor="text1"/>
          <w:sz w:val="28"/>
          <w:szCs w:val="28"/>
        </w:rPr>
      </w:pPr>
      <w:r w:rsidRPr="00D510E9">
        <w:rPr>
          <w:rFonts w:ascii="Times New Roman" w:hAnsi="Times New Roman"/>
          <w:color w:val="000000" w:themeColor="text1"/>
          <w:sz w:val="28"/>
          <w:szCs w:val="28"/>
        </w:rPr>
        <w:t>Приказом Минздрава России от 23.10.2020 г. № 1144Н «Об утверждении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мероприятий;</w:t>
      </w:r>
    </w:p>
    <w:p w:rsidR="00D510E9" w:rsidRPr="00D510E9" w:rsidRDefault="00D510E9" w:rsidP="00D510E9">
      <w:pPr>
        <w:pStyle w:val="a5"/>
        <w:numPr>
          <w:ilvl w:val="0"/>
          <w:numId w:val="5"/>
        </w:numPr>
        <w:ind w:left="0" w:firstLine="0"/>
        <w:jc w:val="both"/>
        <w:rPr>
          <w:rFonts w:ascii="Times New Roman" w:hAnsi="Times New Roman"/>
          <w:color w:val="000000" w:themeColor="text1"/>
          <w:sz w:val="28"/>
          <w:szCs w:val="28"/>
        </w:rPr>
      </w:pPr>
      <w:r w:rsidRPr="00D510E9">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D510E9" w:rsidRPr="00D510E9" w:rsidRDefault="00D510E9" w:rsidP="00D510E9">
      <w:pPr>
        <w:numPr>
          <w:ilvl w:val="1"/>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D510E9" w:rsidRPr="00D510E9" w:rsidRDefault="00D510E9" w:rsidP="00D510E9">
      <w:pPr>
        <w:numPr>
          <w:ilvl w:val="1"/>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sz w:val="28"/>
          <w:szCs w:val="28"/>
        </w:rPr>
        <w:t xml:space="preserve">Обеспечение безопасности участников и зрителей Соревнования осуществляется в соответствии с требованиями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w:t>
      </w:r>
      <w:r w:rsidRPr="00D510E9">
        <w:rPr>
          <w:rFonts w:ascii="Times New Roman" w:hAnsi="Times New Roman" w:cs="Times New Roman"/>
          <w:sz w:val="28"/>
          <w:szCs w:val="28"/>
        </w:rPr>
        <w:br/>
        <w:t xml:space="preserve">18 апреля 2014 года № 353, и 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Pr="00D510E9">
        <w:rPr>
          <w:rFonts w:ascii="Times New Roman" w:hAnsi="Times New Roman" w:cs="Times New Roman"/>
          <w:sz w:val="28"/>
          <w:szCs w:val="28"/>
        </w:rPr>
        <w:br/>
      </w:r>
      <w:r w:rsidRPr="00D510E9">
        <w:rPr>
          <w:rFonts w:ascii="Times New Roman" w:hAnsi="Times New Roman" w:cs="Times New Roman"/>
          <w:sz w:val="28"/>
          <w:szCs w:val="28"/>
          <w:lang w:val="en-US"/>
        </w:rPr>
        <w:t>COVID</w:t>
      </w:r>
      <w:r w:rsidRPr="00D510E9">
        <w:rPr>
          <w:rFonts w:ascii="Times New Roman" w:hAnsi="Times New Roman" w:cs="Times New Roman"/>
          <w:sz w:val="28"/>
          <w:szCs w:val="28"/>
        </w:rPr>
        <w:t>-19.</w:t>
      </w:r>
    </w:p>
    <w:p w:rsidR="00D510E9" w:rsidRPr="00D510E9" w:rsidRDefault="00D510E9" w:rsidP="00D510E9">
      <w:pPr>
        <w:numPr>
          <w:ilvl w:val="1"/>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sz w:val="28"/>
          <w:szCs w:val="28"/>
        </w:rPr>
        <w:t xml:space="preserve">Место проведения соревнования отвечает требованиям соответствующих нормативно-правовых актов, действующих на территории </w:t>
      </w:r>
      <w:r w:rsidRPr="00D510E9">
        <w:rPr>
          <w:rFonts w:ascii="Times New Roman" w:hAnsi="Times New Roman" w:cs="Times New Roman"/>
          <w:sz w:val="28"/>
          <w:szCs w:val="28"/>
        </w:rPr>
        <w:lastRenderedPageBreak/>
        <w:t>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D510E9" w:rsidRPr="00D510E9" w:rsidRDefault="00D510E9" w:rsidP="00D510E9">
      <w:pPr>
        <w:jc w:val="both"/>
        <w:rPr>
          <w:rFonts w:ascii="Times New Roman" w:hAnsi="Times New Roman" w:cs="Times New Roman"/>
          <w:b/>
          <w:color w:val="000000"/>
          <w:sz w:val="28"/>
          <w:szCs w:val="28"/>
        </w:rPr>
      </w:pPr>
    </w:p>
    <w:p w:rsidR="00D510E9" w:rsidRPr="00D510E9" w:rsidRDefault="00D510E9" w:rsidP="00D510E9">
      <w:pPr>
        <w:pStyle w:val="a4"/>
        <w:numPr>
          <w:ilvl w:val="0"/>
          <w:numId w:val="4"/>
        </w:numPr>
        <w:spacing w:after="0" w:line="240" w:lineRule="auto"/>
        <w:ind w:left="0" w:firstLine="0"/>
        <w:jc w:val="both"/>
        <w:rPr>
          <w:rFonts w:ascii="Times New Roman" w:hAnsi="Times New Roman" w:cs="Times New Roman"/>
          <w:b/>
          <w:bCs/>
          <w:color w:val="000000" w:themeColor="text1"/>
          <w:sz w:val="28"/>
          <w:szCs w:val="28"/>
        </w:rPr>
      </w:pPr>
      <w:r w:rsidRPr="00D510E9">
        <w:rPr>
          <w:rFonts w:ascii="Times New Roman" w:hAnsi="Times New Roman" w:cs="Times New Roman"/>
          <w:b/>
          <w:bCs/>
          <w:color w:val="000000" w:themeColor="text1"/>
          <w:sz w:val="28"/>
          <w:szCs w:val="28"/>
        </w:rPr>
        <w:t>ЗАЯВКИ НА УЧАСТИЕ.</w:t>
      </w:r>
    </w:p>
    <w:p w:rsidR="00D510E9" w:rsidRPr="00D510E9" w:rsidRDefault="00D510E9" w:rsidP="00D510E9">
      <w:pPr>
        <w:pStyle w:val="a4"/>
        <w:numPr>
          <w:ilvl w:val="1"/>
          <w:numId w:val="4"/>
        </w:numPr>
        <w:spacing w:after="0" w:line="240" w:lineRule="auto"/>
        <w:ind w:left="0" w:firstLine="0"/>
        <w:jc w:val="both"/>
        <w:rPr>
          <w:rFonts w:ascii="Times New Roman" w:hAnsi="Times New Roman" w:cs="Times New Roman"/>
          <w:bCs/>
          <w:color w:val="000000" w:themeColor="text1"/>
          <w:sz w:val="28"/>
          <w:szCs w:val="28"/>
        </w:rPr>
      </w:pPr>
      <w:r w:rsidRPr="00D510E9">
        <w:rPr>
          <w:rFonts w:ascii="Times New Roman" w:hAnsi="Times New Roman" w:cs="Times New Roman"/>
          <w:bCs/>
          <w:color w:val="000000" w:themeColor="text1"/>
          <w:sz w:val="28"/>
          <w:szCs w:val="28"/>
        </w:rPr>
        <w:t xml:space="preserve">Заявка </w:t>
      </w:r>
      <w:r w:rsidR="007C4183">
        <w:rPr>
          <w:rFonts w:ascii="Times New Roman" w:hAnsi="Times New Roman" w:cs="Times New Roman"/>
          <w:bCs/>
          <w:color w:val="000000" w:themeColor="text1"/>
          <w:sz w:val="28"/>
          <w:szCs w:val="28"/>
        </w:rPr>
        <w:t>оформляе</w:t>
      </w:r>
      <w:r w:rsidRPr="00D510E9">
        <w:rPr>
          <w:rFonts w:ascii="Times New Roman" w:hAnsi="Times New Roman" w:cs="Times New Roman"/>
          <w:bCs/>
          <w:color w:val="000000" w:themeColor="text1"/>
          <w:sz w:val="28"/>
          <w:szCs w:val="28"/>
        </w:rPr>
        <w:t>тся по форме, утвержденной Стрелковым Союзом России</w:t>
      </w:r>
    </w:p>
    <w:p w:rsidR="00D510E9" w:rsidRPr="00D510E9" w:rsidRDefault="00D510E9" w:rsidP="00D510E9">
      <w:pPr>
        <w:pStyle w:val="a4"/>
        <w:ind w:left="0" w:firstLine="709"/>
        <w:jc w:val="both"/>
        <w:rPr>
          <w:rFonts w:ascii="Times New Roman" w:hAnsi="Times New Roman" w:cs="Times New Roman"/>
          <w:sz w:val="28"/>
          <w:szCs w:val="28"/>
        </w:rPr>
      </w:pPr>
      <w:r w:rsidRPr="00D510E9">
        <w:rPr>
          <w:rFonts w:ascii="Times New Roman" w:hAnsi="Times New Roman" w:cs="Times New Roman"/>
          <w:sz w:val="28"/>
          <w:szCs w:val="28"/>
        </w:rPr>
        <w:t>Финальная заявка на участие в соревнованиях подписывается руководителем спортивной организации, а также спортивным врачом по допуску каждого спортсмена и главным врачом медицинского учреждения или иметь медицинский допуск в виде справки физкультурного диспансера.</w:t>
      </w:r>
    </w:p>
    <w:p w:rsidR="00D510E9" w:rsidRPr="00D510E9" w:rsidRDefault="00D510E9" w:rsidP="00D510E9">
      <w:pPr>
        <w:pStyle w:val="a4"/>
        <w:ind w:left="0" w:firstLine="709"/>
        <w:jc w:val="both"/>
        <w:rPr>
          <w:rFonts w:ascii="Times New Roman" w:hAnsi="Times New Roman" w:cs="Times New Roman"/>
          <w:sz w:val="28"/>
          <w:szCs w:val="28"/>
        </w:rPr>
      </w:pPr>
      <w:r w:rsidRPr="00D510E9">
        <w:rPr>
          <w:rFonts w:ascii="Times New Roman" w:hAnsi="Times New Roman" w:cs="Times New Roman"/>
          <w:sz w:val="28"/>
          <w:szCs w:val="28"/>
        </w:rPr>
        <w:t>К финальной заявке прилагаются:</w:t>
      </w:r>
    </w:p>
    <w:p w:rsidR="00D510E9" w:rsidRPr="00D510E9" w:rsidRDefault="00D510E9" w:rsidP="00D510E9">
      <w:pPr>
        <w:pStyle w:val="a4"/>
        <w:numPr>
          <w:ilvl w:val="0"/>
          <w:numId w:val="10"/>
        </w:numPr>
        <w:spacing w:after="0" w:line="240" w:lineRule="auto"/>
        <w:ind w:left="0" w:firstLine="709"/>
        <w:jc w:val="both"/>
        <w:rPr>
          <w:rFonts w:ascii="Times New Roman" w:hAnsi="Times New Roman" w:cs="Times New Roman"/>
          <w:sz w:val="28"/>
          <w:szCs w:val="28"/>
        </w:rPr>
      </w:pPr>
      <w:r w:rsidRPr="00D510E9">
        <w:rPr>
          <w:rFonts w:ascii="Times New Roman" w:hAnsi="Times New Roman" w:cs="Times New Roman"/>
          <w:sz w:val="28"/>
          <w:szCs w:val="28"/>
        </w:rPr>
        <w:t>Документ, удостоверяющий личность спортсмена;</w:t>
      </w:r>
    </w:p>
    <w:p w:rsidR="00D510E9" w:rsidRPr="00D510E9" w:rsidRDefault="00D510E9" w:rsidP="00D510E9">
      <w:pPr>
        <w:pStyle w:val="a4"/>
        <w:numPr>
          <w:ilvl w:val="0"/>
          <w:numId w:val="10"/>
        </w:numPr>
        <w:spacing w:after="0" w:line="240" w:lineRule="auto"/>
        <w:ind w:left="0" w:firstLine="709"/>
        <w:jc w:val="both"/>
        <w:rPr>
          <w:rFonts w:ascii="Times New Roman" w:hAnsi="Times New Roman" w:cs="Times New Roman"/>
          <w:sz w:val="28"/>
          <w:szCs w:val="28"/>
        </w:rPr>
      </w:pPr>
      <w:r w:rsidRPr="00D510E9">
        <w:rPr>
          <w:rFonts w:ascii="Times New Roman" w:hAnsi="Times New Roman" w:cs="Times New Roman"/>
          <w:sz w:val="28"/>
          <w:szCs w:val="28"/>
        </w:rPr>
        <w:t>Зачетная квалификационная книжка;</w:t>
      </w:r>
    </w:p>
    <w:p w:rsidR="00D510E9" w:rsidRPr="00D510E9" w:rsidRDefault="00D510E9" w:rsidP="00D510E9">
      <w:pPr>
        <w:pStyle w:val="a4"/>
        <w:numPr>
          <w:ilvl w:val="0"/>
          <w:numId w:val="10"/>
        </w:numPr>
        <w:spacing w:after="0" w:line="240" w:lineRule="auto"/>
        <w:ind w:left="0" w:firstLine="709"/>
        <w:jc w:val="both"/>
        <w:rPr>
          <w:rFonts w:ascii="Times New Roman" w:hAnsi="Times New Roman" w:cs="Times New Roman"/>
          <w:sz w:val="28"/>
          <w:szCs w:val="28"/>
        </w:rPr>
      </w:pPr>
      <w:r w:rsidRPr="00D510E9">
        <w:rPr>
          <w:rFonts w:ascii="Times New Roman" w:hAnsi="Times New Roman" w:cs="Times New Roman"/>
          <w:sz w:val="28"/>
          <w:szCs w:val="28"/>
        </w:rPr>
        <w:t>Медицинская справка или классификационная книжка с печатью спортивного врача и круглой печатью спортивно-физкультурного диспансера или аналогичного медицинского учреждения (при отсутствии требуемого оформления финальной заявки);</w:t>
      </w:r>
    </w:p>
    <w:p w:rsidR="00D510E9" w:rsidRPr="00D510E9" w:rsidRDefault="00D510E9" w:rsidP="00D510E9">
      <w:pPr>
        <w:pStyle w:val="a4"/>
        <w:numPr>
          <w:ilvl w:val="0"/>
          <w:numId w:val="10"/>
        </w:numPr>
        <w:spacing w:after="0" w:line="240" w:lineRule="auto"/>
        <w:ind w:left="0" w:firstLine="709"/>
        <w:jc w:val="both"/>
        <w:rPr>
          <w:rFonts w:ascii="Times New Roman" w:hAnsi="Times New Roman" w:cs="Times New Roman"/>
          <w:sz w:val="28"/>
          <w:szCs w:val="28"/>
        </w:rPr>
      </w:pPr>
      <w:r w:rsidRPr="00D510E9">
        <w:rPr>
          <w:rFonts w:ascii="Times New Roman" w:hAnsi="Times New Roman" w:cs="Times New Roman"/>
          <w:sz w:val="28"/>
          <w:szCs w:val="28"/>
        </w:rPr>
        <w:t>Полис (договор) о страховании жизни, здоровья и от несчастных случаев;</w:t>
      </w:r>
    </w:p>
    <w:p w:rsidR="00D510E9" w:rsidRPr="00D510E9" w:rsidRDefault="00D510E9" w:rsidP="00D510E9">
      <w:pPr>
        <w:pStyle w:val="a4"/>
        <w:numPr>
          <w:ilvl w:val="0"/>
          <w:numId w:val="10"/>
        </w:numPr>
        <w:spacing w:after="0" w:line="240" w:lineRule="auto"/>
        <w:ind w:left="0" w:firstLine="709"/>
        <w:jc w:val="both"/>
        <w:rPr>
          <w:rFonts w:ascii="Times New Roman" w:hAnsi="Times New Roman" w:cs="Times New Roman"/>
          <w:sz w:val="28"/>
          <w:szCs w:val="28"/>
        </w:rPr>
      </w:pPr>
      <w:r w:rsidRPr="00D510E9">
        <w:rPr>
          <w:rFonts w:ascii="Times New Roman" w:hAnsi="Times New Roman" w:cs="Times New Roman"/>
          <w:sz w:val="28"/>
          <w:szCs w:val="28"/>
        </w:rPr>
        <w:t>Полис обязательного медицинского страхования;</w:t>
      </w:r>
    </w:p>
    <w:p w:rsidR="00D510E9" w:rsidRPr="00D510E9" w:rsidRDefault="00D510E9" w:rsidP="00D510E9">
      <w:pPr>
        <w:pStyle w:val="a4"/>
        <w:numPr>
          <w:ilvl w:val="0"/>
          <w:numId w:val="10"/>
        </w:numPr>
        <w:spacing w:after="0" w:line="240" w:lineRule="auto"/>
        <w:ind w:left="0" w:firstLine="709"/>
        <w:jc w:val="both"/>
        <w:rPr>
          <w:rFonts w:ascii="Times New Roman" w:hAnsi="Times New Roman" w:cs="Times New Roman"/>
          <w:sz w:val="28"/>
          <w:szCs w:val="28"/>
        </w:rPr>
      </w:pPr>
      <w:r w:rsidRPr="00D510E9">
        <w:rPr>
          <w:rFonts w:ascii="Times New Roman" w:hAnsi="Times New Roman" w:cs="Times New Roman"/>
          <w:sz w:val="28"/>
          <w:szCs w:val="28"/>
        </w:rPr>
        <w:t>Рапорта о проведении инструктажа по мерам безопасности и действующим правилам, относящимся к борьбе против допинга;</w:t>
      </w:r>
    </w:p>
    <w:p w:rsidR="00D510E9" w:rsidRPr="00D510E9" w:rsidRDefault="00D510E9" w:rsidP="00D510E9">
      <w:pPr>
        <w:pStyle w:val="a4"/>
        <w:numPr>
          <w:ilvl w:val="0"/>
          <w:numId w:val="10"/>
        </w:numPr>
        <w:spacing w:after="0" w:line="240" w:lineRule="auto"/>
        <w:ind w:left="0" w:firstLine="709"/>
        <w:jc w:val="both"/>
        <w:rPr>
          <w:rFonts w:ascii="Times New Roman" w:hAnsi="Times New Roman" w:cs="Times New Roman"/>
          <w:sz w:val="28"/>
          <w:szCs w:val="28"/>
        </w:rPr>
      </w:pPr>
      <w:r w:rsidRPr="00D510E9">
        <w:rPr>
          <w:rFonts w:ascii="Times New Roman" w:hAnsi="Times New Roman" w:cs="Times New Roman"/>
          <w:sz w:val="28"/>
          <w:szCs w:val="28"/>
        </w:rPr>
        <w:t>Согласие на обработку персональных данных;</w:t>
      </w:r>
    </w:p>
    <w:p w:rsidR="00D510E9" w:rsidRPr="00D510E9" w:rsidRDefault="00D510E9" w:rsidP="00D510E9">
      <w:pPr>
        <w:pStyle w:val="a4"/>
        <w:numPr>
          <w:ilvl w:val="0"/>
          <w:numId w:val="10"/>
        </w:numPr>
        <w:spacing w:after="0" w:line="240" w:lineRule="auto"/>
        <w:ind w:left="0" w:firstLine="709"/>
        <w:jc w:val="both"/>
        <w:rPr>
          <w:rFonts w:ascii="Times New Roman" w:hAnsi="Times New Roman" w:cs="Times New Roman"/>
          <w:sz w:val="28"/>
          <w:szCs w:val="28"/>
        </w:rPr>
      </w:pPr>
      <w:r w:rsidRPr="00D510E9">
        <w:rPr>
          <w:rFonts w:ascii="Times New Roman" w:hAnsi="Times New Roman" w:cs="Times New Roman"/>
          <w:sz w:val="28"/>
          <w:szCs w:val="28"/>
        </w:rPr>
        <w:t>Удостоверение спортивного судьи (для судей)</w:t>
      </w:r>
      <w:r w:rsidR="007C4183">
        <w:rPr>
          <w:rFonts w:ascii="Times New Roman" w:hAnsi="Times New Roman" w:cs="Times New Roman"/>
          <w:sz w:val="28"/>
          <w:szCs w:val="28"/>
        </w:rPr>
        <w:t>.</w:t>
      </w:r>
    </w:p>
    <w:p w:rsidR="00D510E9" w:rsidRPr="00D510E9" w:rsidRDefault="00D510E9" w:rsidP="00D510E9">
      <w:pPr>
        <w:jc w:val="both"/>
        <w:rPr>
          <w:rFonts w:ascii="Times New Roman" w:hAnsi="Times New Roman" w:cs="Times New Roman"/>
          <w:sz w:val="28"/>
          <w:szCs w:val="28"/>
        </w:rPr>
      </w:pPr>
      <w:r w:rsidRPr="00D510E9">
        <w:rPr>
          <w:rFonts w:ascii="Times New Roman" w:hAnsi="Times New Roman" w:cs="Times New Roman"/>
          <w:sz w:val="28"/>
          <w:szCs w:val="28"/>
        </w:rPr>
        <w:t>За подлинность документов, предоставленных в комиссию по допуску спортсменов к соревнованиям, представитель коллектива или лицо, его заменяющее, несет ответственность в соответствии с законодательством РФ.</w:t>
      </w:r>
    </w:p>
    <w:p w:rsidR="00D510E9" w:rsidRPr="00D510E9" w:rsidRDefault="00D510E9" w:rsidP="00D510E9">
      <w:pPr>
        <w:jc w:val="both"/>
        <w:rPr>
          <w:rFonts w:ascii="Times New Roman" w:hAnsi="Times New Roman" w:cs="Times New Roman"/>
          <w:sz w:val="28"/>
          <w:szCs w:val="28"/>
        </w:rPr>
      </w:pPr>
    </w:p>
    <w:p w:rsidR="00D510E9" w:rsidRPr="00D510E9" w:rsidRDefault="00D510E9" w:rsidP="00D510E9">
      <w:pPr>
        <w:jc w:val="both"/>
        <w:rPr>
          <w:rFonts w:ascii="Times New Roman" w:hAnsi="Times New Roman" w:cs="Times New Roman"/>
          <w:sz w:val="28"/>
          <w:szCs w:val="28"/>
        </w:rPr>
      </w:pPr>
    </w:p>
    <w:p w:rsidR="00D510E9" w:rsidRPr="00D510E9" w:rsidRDefault="00D510E9" w:rsidP="00D510E9">
      <w:pPr>
        <w:jc w:val="both"/>
        <w:rPr>
          <w:rFonts w:ascii="Times New Roman" w:hAnsi="Times New Roman" w:cs="Times New Roman"/>
          <w:sz w:val="28"/>
          <w:szCs w:val="28"/>
        </w:rPr>
      </w:pPr>
    </w:p>
    <w:p w:rsidR="00D510E9" w:rsidRPr="00D510E9" w:rsidRDefault="00D510E9" w:rsidP="00D510E9">
      <w:pPr>
        <w:jc w:val="both"/>
        <w:rPr>
          <w:rFonts w:ascii="Times New Roman" w:hAnsi="Times New Roman" w:cs="Times New Roman"/>
          <w:sz w:val="28"/>
          <w:szCs w:val="28"/>
        </w:rPr>
      </w:pPr>
    </w:p>
    <w:p w:rsidR="00D510E9" w:rsidRPr="00D510E9" w:rsidRDefault="00D510E9" w:rsidP="00D510E9">
      <w:pPr>
        <w:jc w:val="both"/>
        <w:rPr>
          <w:rFonts w:ascii="Times New Roman" w:hAnsi="Times New Roman" w:cs="Times New Roman"/>
          <w:sz w:val="28"/>
          <w:szCs w:val="28"/>
        </w:rPr>
      </w:pPr>
    </w:p>
    <w:p w:rsidR="00D510E9" w:rsidRPr="00D510E9" w:rsidRDefault="00D510E9" w:rsidP="00D510E9">
      <w:pPr>
        <w:jc w:val="both"/>
        <w:rPr>
          <w:rFonts w:ascii="Times New Roman" w:hAnsi="Times New Roman" w:cs="Times New Roman"/>
          <w:sz w:val="28"/>
          <w:szCs w:val="28"/>
        </w:rPr>
      </w:pPr>
    </w:p>
    <w:p w:rsidR="00D510E9" w:rsidRPr="00D510E9" w:rsidRDefault="00D510E9" w:rsidP="00D510E9">
      <w:pPr>
        <w:jc w:val="center"/>
        <w:rPr>
          <w:rFonts w:ascii="Times New Roman" w:hAnsi="Times New Roman" w:cs="Times New Roman"/>
          <w:b/>
          <w:sz w:val="28"/>
          <w:szCs w:val="28"/>
        </w:rPr>
      </w:pPr>
      <w:r w:rsidRPr="00D510E9">
        <w:rPr>
          <w:rFonts w:ascii="Times New Roman" w:hAnsi="Times New Roman" w:cs="Times New Roman"/>
          <w:b/>
          <w:sz w:val="28"/>
          <w:szCs w:val="28"/>
        </w:rPr>
        <w:t>Данное положение является вызовом на соревнования</w:t>
      </w:r>
    </w:p>
    <w:p w:rsidR="00D510E9" w:rsidRPr="00D510E9" w:rsidRDefault="00D510E9" w:rsidP="00D510E9">
      <w:pPr>
        <w:pStyle w:val="a4"/>
        <w:ind w:left="0" w:firstLine="709"/>
        <w:jc w:val="both"/>
        <w:rPr>
          <w:rFonts w:ascii="Times New Roman" w:hAnsi="Times New Roman" w:cs="Times New Roman"/>
          <w:sz w:val="28"/>
          <w:szCs w:val="28"/>
        </w:rPr>
      </w:pPr>
    </w:p>
    <w:p w:rsidR="00D510E9" w:rsidRPr="00D510E9" w:rsidRDefault="00D510E9" w:rsidP="00D510E9">
      <w:pPr>
        <w:jc w:val="right"/>
        <w:rPr>
          <w:rFonts w:ascii="Times New Roman" w:hAnsi="Times New Roman" w:cs="Times New Roman"/>
        </w:rPr>
      </w:pPr>
      <w:r w:rsidRPr="00D510E9">
        <w:rPr>
          <w:rFonts w:ascii="Times New Roman" w:hAnsi="Times New Roman" w:cs="Times New Roman"/>
        </w:rPr>
        <w:lastRenderedPageBreak/>
        <w:t>Приложение № 3</w:t>
      </w:r>
    </w:p>
    <w:p w:rsidR="00D510E9" w:rsidRPr="00D510E9" w:rsidRDefault="00D510E9" w:rsidP="00D510E9">
      <w:pPr>
        <w:jc w:val="center"/>
        <w:rPr>
          <w:rFonts w:ascii="Times New Roman" w:hAnsi="Times New Roman" w:cs="Times New Roman"/>
          <w:b/>
        </w:rPr>
      </w:pPr>
      <w:r w:rsidRPr="00D510E9">
        <w:rPr>
          <w:rFonts w:ascii="Times New Roman" w:hAnsi="Times New Roman" w:cs="Times New Roman"/>
          <w:b/>
        </w:rPr>
        <w:t>РАПОРТ</w:t>
      </w:r>
    </w:p>
    <w:p w:rsidR="00D510E9" w:rsidRPr="00D510E9" w:rsidRDefault="00D510E9" w:rsidP="00D510E9">
      <w:pPr>
        <w:jc w:val="both"/>
        <w:rPr>
          <w:rFonts w:ascii="Times New Roman" w:hAnsi="Times New Roman" w:cs="Times New Roman"/>
        </w:rPr>
      </w:pPr>
      <w:r w:rsidRPr="00D510E9">
        <w:rPr>
          <w:rFonts w:ascii="Times New Roman" w:hAnsi="Times New Roman" w:cs="Times New Roman"/>
        </w:rPr>
        <w:t>Ответственного Руководителя ___________________________________________________</w:t>
      </w:r>
    </w:p>
    <w:p w:rsidR="00D510E9" w:rsidRPr="00D510E9" w:rsidRDefault="00D510E9" w:rsidP="00D510E9">
      <w:pPr>
        <w:tabs>
          <w:tab w:val="left" w:pos="2694"/>
          <w:tab w:val="left" w:pos="2835"/>
        </w:tabs>
        <w:jc w:val="both"/>
        <w:rPr>
          <w:rFonts w:ascii="Times New Roman" w:hAnsi="Times New Roman" w:cs="Times New Roman"/>
          <w:sz w:val="16"/>
        </w:rPr>
      </w:pPr>
      <w:r w:rsidRPr="00D510E9">
        <w:rPr>
          <w:rFonts w:ascii="Times New Roman" w:hAnsi="Times New Roman" w:cs="Times New Roman"/>
          <w:sz w:val="16"/>
        </w:rPr>
        <w:tab/>
        <w:t>(ФИО, должность: руководитель команды или старший тренер)</w:t>
      </w:r>
    </w:p>
    <w:p w:rsidR="00D510E9" w:rsidRPr="00D510E9" w:rsidRDefault="00D510E9" w:rsidP="00D510E9">
      <w:pPr>
        <w:jc w:val="both"/>
        <w:rPr>
          <w:rFonts w:ascii="Times New Roman" w:hAnsi="Times New Roman" w:cs="Times New Roman"/>
        </w:rPr>
      </w:pPr>
      <w:r w:rsidRPr="00D510E9">
        <w:rPr>
          <w:rFonts w:ascii="Times New Roman" w:hAnsi="Times New Roman" w:cs="Times New Roman"/>
        </w:rPr>
        <w:t>Сборная команда: ______________________________________________________________</w:t>
      </w:r>
    </w:p>
    <w:p w:rsidR="00D510E9" w:rsidRPr="00D510E9" w:rsidRDefault="00D510E9" w:rsidP="00D510E9">
      <w:pPr>
        <w:tabs>
          <w:tab w:val="left" w:pos="2694"/>
          <w:tab w:val="left" w:pos="2835"/>
        </w:tabs>
        <w:jc w:val="both"/>
        <w:rPr>
          <w:rFonts w:ascii="Times New Roman" w:hAnsi="Times New Roman" w:cs="Times New Roman"/>
          <w:sz w:val="16"/>
        </w:rPr>
      </w:pPr>
      <w:r w:rsidRPr="00D510E9">
        <w:rPr>
          <w:rFonts w:ascii="Times New Roman" w:hAnsi="Times New Roman" w:cs="Times New Roman"/>
          <w:sz w:val="16"/>
        </w:rPr>
        <w:tab/>
        <w:t>(Орган исполнительной власти в области ФК и спорта субъекта РФ)</w:t>
      </w:r>
    </w:p>
    <w:p w:rsidR="00D510E9" w:rsidRPr="00D510E9" w:rsidRDefault="00D510E9" w:rsidP="00D510E9">
      <w:pPr>
        <w:jc w:val="both"/>
        <w:rPr>
          <w:rFonts w:ascii="Times New Roman" w:hAnsi="Times New Roman" w:cs="Times New Roman"/>
        </w:rPr>
      </w:pPr>
    </w:p>
    <w:p w:rsidR="00D510E9" w:rsidRPr="00D510E9" w:rsidRDefault="00D510E9" w:rsidP="00D510E9">
      <w:pPr>
        <w:jc w:val="center"/>
        <w:rPr>
          <w:rFonts w:ascii="Times New Roman" w:hAnsi="Times New Roman" w:cs="Times New Roman"/>
          <w:b/>
        </w:rPr>
      </w:pPr>
      <w:r w:rsidRPr="00D510E9">
        <w:rPr>
          <w:rFonts w:ascii="Times New Roman" w:hAnsi="Times New Roman" w:cs="Times New Roman"/>
          <w:b/>
        </w:rPr>
        <w:t>В ГЛАВНУЮ СУДЕЙСКУЮ КОЛЛЕГИЮ</w:t>
      </w:r>
    </w:p>
    <w:p w:rsidR="00D510E9" w:rsidRPr="00D510E9" w:rsidRDefault="00D510E9" w:rsidP="00D510E9">
      <w:pPr>
        <w:jc w:val="both"/>
        <w:rPr>
          <w:rFonts w:ascii="Times New Roman" w:hAnsi="Times New Roman" w:cs="Times New Roman"/>
        </w:rPr>
      </w:pPr>
      <w:r w:rsidRPr="00D510E9">
        <w:rPr>
          <w:rFonts w:ascii="Times New Roman" w:hAnsi="Times New Roman" w:cs="Times New Roman"/>
        </w:rPr>
        <w:t>_________________________________________________________________________________</w:t>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p>
    <w:p w:rsidR="00D510E9" w:rsidRPr="00D510E9" w:rsidRDefault="00D510E9" w:rsidP="00D510E9">
      <w:pPr>
        <w:tabs>
          <w:tab w:val="left" w:pos="2694"/>
          <w:tab w:val="left" w:pos="2835"/>
        </w:tabs>
        <w:jc w:val="both"/>
        <w:rPr>
          <w:rFonts w:ascii="Times New Roman" w:hAnsi="Times New Roman" w:cs="Times New Roman"/>
          <w:sz w:val="16"/>
        </w:rPr>
      </w:pPr>
      <w:r w:rsidRPr="00D510E9">
        <w:rPr>
          <w:rFonts w:ascii="Times New Roman" w:hAnsi="Times New Roman" w:cs="Times New Roman"/>
          <w:sz w:val="16"/>
        </w:rPr>
        <w:tab/>
        <w:t>(Название соревнования, место и сроки проведения)</w:t>
      </w:r>
    </w:p>
    <w:p w:rsidR="00D510E9" w:rsidRPr="00D510E9" w:rsidRDefault="00D510E9" w:rsidP="00D510E9">
      <w:pPr>
        <w:ind w:firstLine="851"/>
        <w:jc w:val="both"/>
        <w:rPr>
          <w:rFonts w:ascii="Times New Roman" w:hAnsi="Times New Roman" w:cs="Times New Roman"/>
        </w:rPr>
      </w:pPr>
      <w:r w:rsidRPr="00D510E9">
        <w:rPr>
          <w:rFonts w:ascii="Times New Roman" w:hAnsi="Times New Roman" w:cs="Times New Roman"/>
        </w:rPr>
        <w:t>Настоящим докладываю, что «____» _____________2022 года мной проведен инструктаж нижеподписавшихся участников спортивных соревнований по соблюдению мер безопасности при обращении с оружием, а также по соблюдению мер безопасности, определенных правилами вида спорта «пулевая стрельба и стендовая стрельба», утвержденными приказом Минспорта России от 06 мая 2015 г. № 503, а так же в соответствии с требованиями по безопасности, установленными на спортивном сооружении, проводящим спортивные соревнования.</w:t>
      </w:r>
    </w:p>
    <w:p w:rsidR="00D510E9" w:rsidRPr="00D510E9" w:rsidRDefault="00D510E9" w:rsidP="00D510E9">
      <w:pPr>
        <w:ind w:firstLine="851"/>
        <w:jc w:val="both"/>
        <w:rPr>
          <w:rFonts w:ascii="Times New Roman" w:hAnsi="Times New Roman" w:cs="Times New Roman"/>
        </w:rPr>
      </w:pPr>
      <w:r w:rsidRPr="00D510E9">
        <w:rPr>
          <w:rFonts w:ascii="Times New Roman" w:hAnsi="Times New Roman" w:cs="Times New Roman"/>
        </w:rPr>
        <w:t>Ответственный исполнитель_________________</w:t>
      </w:r>
    </w:p>
    <w:p w:rsidR="00D510E9" w:rsidRPr="00D510E9" w:rsidRDefault="00D510E9" w:rsidP="00D510E9">
      <w:pPr>
        <w:ind w:firstLine="851"/>
        <w:jc w:val="both"/>
        <w:rPr>
          <w:rFonts w:ascii="Times New Roman" w:hAnsi="Times New Roman" w:cs="Times New Roman"/>
        </w:rPr>
      </w:pPr>
      <w:r w:rsidRPr="00D510E9">
        <w:rPr>
          <w:rFonts w:ascii="Times New Roman" w:hAnsi="Times New Roman" w:cs="Times New Roman"/>
        </w:rPr>
        <w:t>«_____»________________2022 г.</w:t>
      </w:r>
    </w:p>
    <w:p w:rsidR="00D510E9" w:rsidRPr="00D510E9" w:rsidRDefault="00D510E9" w:rsidP="00D510E9">
      <w:pPr>
        <w:jc w:val="center"/>
        <w:rPr>
          <w:rFonts w:ascii="Times New Roman" w:hAnsi="Times New Roman" w:cs="Times New Roman"/>
        </w:rPr>
      </w:pPr>
      <w:r w:rsidRPr="00D510E9">
        <w:rPr>
          <w:rFonts w:ascii="Times New Roman" w:hAnsi="Times New Roman" w:cs="Times New Roman"/>
          <w:b/>
        </w:rPr>
        <w:t>СПИСОК</w:t>
      </w:r>
    </w:p>
    <w:p w:rsidR="00D510E9" w:rsidRPr="00D510E9" w:rsidRDefault="00D510E9" w:rsidP="00D510E9">
      <w:pPr>
        <w:ind w:firstLine="851"/>
        <w:jc w:val="both"/>
        <w:rPr>
          <w:rFonts w:ascii="Times New Roman" w:hAnsi="Times New Roman" w:cs="Times New Roman"/>
        </w:rPr>
      </w:pPr>
      <w:r w:rsidRPr="00D510E9">
        <w:rPr>
          <w:rFonts w:ascii="Times New Roman" w:hAnsi="Times New Roman" w:cs="Times New Roman"/>
        </w:rPr>
        <w:t>Участников спортивных соревнований, прошедших инструктаж по мерам безопасного обращения с оружием, правил соревнований и допинг-контроля</w:t>
      </w:r>
    </w:p>
    <w:tbl>
      <w:tblPr>
        <w:tblStyle w:val="a3"/>
        <w:tblW w:w="10120" w:type="dxa"/>
        <w:tblLook w:val="04A0" w:firstRow="1" w:lastRow="0" w:firstColumn="1" w:lastColumn="0" w:noHBand="0" w:noVBand="1"/>
      </w:tblPr>
      <w:tblGrid>
        <w:gridCol w:w="675"/>
        <w:gridCol w:w="2410"/>
        <w:gridCol w:w="4536"/>
        <w:gridCol w:w="2499"/>
      </w:tblGrid>
      <w:tr w:rsidR="00D510E9" w:rsidRPr="00D510E9" w:rsidTr="00C528B1">
        <w:tc>
          <w:tcPr>
            <w:tcW w:w="675" w:type="dxa"/>
          </w:tcPr>
          <w:p w:rsidR="00D510E9" w:rsidRPr="00D510E9" w:rsidRDefault="00D510E9" w:rsidP="00C528B1">
            <w:pPr>
              <w:jc w:val="center"/>
              <w:rPr>
                <w:rFonts w:ascii="Times New Roman" w:hAnsi="Times New Roman" w:cs="Times New Roman"/>
              </w:rPr>
            </w:pPr>
            <w:r w:rsidRPr="00D510E9">
              <w:rPr>
                <w:rFonts w:ascii="Times New Roman" w:hAnsi="Times New Roman" w:cs="Times New Roman"/>
              </w:rPr>
              <w:t>№</w:t>
            </w:r>
          </w:p>
        </w:tc>
        <w:tc>
          <w:tcPr>
            <w:tcW w:w="2410" w:type="dxa"/>
          </w:tcPr>
          <w:p w:rsidR="00D510E9" w:rsidRPr="00D510E9" w:rsidRDefault="00D510E9" w:rsidP="00C528B1">
            <w:pPr>
              <w:jc w:val="center"/>
              <w:rPr>
                <w:rFonts w:ascii="Times New Roman" w:hAnsi="Times New Roman" w:cs="Times New Roman"/>
              </w:rPr>
            </w:pPr>
            <w:r w:rsidRPr="00D510E9">
              <w:rPr>
                <w:rFonts w:ascii="Times New Roman" w:hAnsi="Times New Roman" w:cs="Times New Roman"/>
              </w:rPr>
              <w:t>Уч. соревнований</w:t>
            </w:r>
          </w:p>
        </w:tc>
        <w:tc>
          <w:tcPr>
            <w:tcW w:w="4536" w:type="dxa"/>
          </w:tcPr>
          <w:p w:rsidR="00D510E9" w:rsidRPr="00D510E9" w:rsidRDefault="00D510E9" w:rsidP="00C528B1">
            <w:pPr>
              <w:jc w:val="center"/>
              <w:rPr>
                <w:rFonts w:ascii="Times New Roman" w:hAnsi="Times New Roman" w:cs="Times New Roman"/>
              </w:rPr>
            </w:pPr>
            <w:r w:rsidRPr="00D510E9">
              <w:rPr>
                <w:rFonts w:ascii="Times New Roman" w:hAnsi="Times New Roman" w:cs="Times New Roman"/>
              </w:rPr>
              <w:t>Фамилия Имя</w:t>
            </w:r>
          </w:p>
        </w:tc>
        <w:tc>
          <w:tcPr>
            <w:tcW w:w="2499" w:type="dxa"/>
          </w:tcPr>
          <w:p w:rsidR="00D510E9" w:rsidRPr="00D510E9" w:rsidRDefault="00D510E9" w:rsidP="00C528B1">
            <w:pPr>
              <w:jc w:val="center"/>
              <w:rPr>
                <w:rFonts w:ascii="Times New Roman" w:hAnsi="Times New Roman" w:cs="Times New Roman"/>
              </w:rPr>
            </w:pPr>
            <w:r w:rsidRPr="00D510E9">
              <w:rPr>
                <w:rFonts w:ascii="Times New Roman" w:hAnsi="Times New Roman" w:cs="Times New Roman"/>
              </w:rPr>
              <w:t>Личная подпись</w:t>
            </w: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r w:rsidR="00D510E9" w:rsidRPr="00D510E9" w:rsidTr="00C528B1">
        <w:tc>
          <w:tcPr>
            <w:tcW w:w="675" w:type="dxa"/>
          </w:tcPr>
          <w:p w:rsidR="00D510E9" w:rsidRPr="00D510E9" w:rsidRDefault="00D510E9" w:rsidP="00C528B1">
            <w:pPr>
              <w:jc w:val="both"/>
              <w:rPr>
                <w:rFonts w:ascii="Times New Roman" w:hAnsi="Times New Roman" w:cs="Times New Roman"/>
              </w:rPr>
            </w:pPr>
          </w:p>
        </w:tc>
        <w:tc>
          <w:tcPr>
            <w:tcW w:w="2410" w:type="dxa"/>
          </w:tcPr>
          <w:p w:rsidR="00D510E9" w:rsidRPr="00D510E9" w:rsidRDefault="00D510E9" w:rsidP="00C528B1">
            <w:pPr>
              <w:jc w:val="both"/>
              <w:rPr>
                <w:rFonts w:ascii="Times New Roman" w:hAnsi="Times New Roman" w:cs="Times New Roman"/>
              </w:rPr>
            </w:pPr>
          </w:p>
        </w:tc>
        <w:tc>
          <w:tcPr>
            <w:tcW w:w="4536" w:type="dxa"/>
          </w:tcPr>
          <w:p w:rsidR="00D510E9" w:rsidRPr="00D510E9" w:rsidRDefault="00D510E9" w:rsidP="00C528B1">
            <w:pPr>
              <w:jc w:val="both"/>
              <w:rPr>
                <w:rFonts w:ascii="Times New Roman" w:hAnsi="Times New Roman" w:cs="Times New Roman"/>
              </w:rPr>
            </w:pPr>
          </w:p>
        </w:tc>
        <w:tc>
          <w:tcPr>
            <w:tcW w:w="2499" w:type="dxa"/>
          </w:tcPr>
          <w:p w:rsidR="00D510E9" w:rsidRPr="00D510E9" w:rsidRDefault="00D510E9" w:rsidP="00C528B1">
            <w:pPr>
              <w:jc w:val="both"/>
              <w:rPr>
                <w:rFonts w:ascii="Times New Roman" w:hAnsi="Times New Roman" w:cs="Times New Roman"/>
              </w:rPr>
            </w:pPr>
          </w:p>
        </w:tc>
      </w:tr>
    </w:tbl>
    <w:p w:rsidR="00D510E9" w:rsidRPr="00D510E9" w:rsidRDefault="00D510E9" w:rsidP="00D510E9">
      <w:pPr>
        <w:jc w:val="both"/>
        <w:rPr>
          <w:rFonts w:ascii="Times New Roman" w:hAnsi="Times New Roman" w:cs="Times New Roman"/>
        </w:rPr>
      </w:pPr>
    </w:p>
    <w:p w:rsidR="00D510E9" w:rsidRPr="00D510E9" w:rsidRDefault="00D510E9" w:rsidP="00D510E9">
      <w:pPr>
        <w:jc w:val="right"/>
        <w:rPr>
          <w:rFonts w:ascii="Times New Roman" w:hAnsi="Times New Roman" w:cs="Times New Roman"/>
        </w:rPr>
      </w:pPr>
      <w:r w:rsidRPr="00D510E9">
        <w:rPr>
          <w:rFonts w:ascii="Times New Roman" w:hAnsi="Times New Roman" w:cs="Times New Roman"/>
        </w:rPr>
        <w:br w:type="page"/>
      </w:r>
      <w:r w:rsidRPr="00D510E9">
        <w:rPr>
          <w:rFonts w:ascii="Times New Roman" w:hAnsi="Times New Roman" w:cs="Times New Roman"/>
        </w:rPr>
        <w:lastRenderedPageBreak/>
        <w:t>Приложение № 2</w:t>
      </w:r>
    </w:p>
    <w:p w:rsidR="00D510E9" w:rsidRPr="00D510E9" w:rsidRDefault="00D510E9" w:rsidP="00D510E9">
      <w:pPr>
        <w:jc w:val="center"/>
        <w:rPr>
          <w:rFonts w:ascii="Times New Roman" w:hAnsi="Times New Roman" w:cs="Times New Roman"/>
          <w:b/>
        </w:rPr>
      </w:pPr>
      <w:r w:rsidRPr="00D510E9">
        <w:rPr>
          <w:rFonts w:ascii="Times New Roman" w:hAnsi="Times New Roman" w:cs="Times New Roman"/>
          <w:b/>
        </w:rPr>
        <w:t>РАПОРТ</w:t>
      </w:r>
    </w:p>
    <w:p w:rsidR="00D510E9" w:rsidRPr="00D510E9" w:rsidRDefault="00D510E9" w:rsidP="00311C0A">
      <w:pPr>
        <w:spacing w:after="0"/>
        <w:jc w:val="both"/>
        <w:rPr>
          <w:rFonts w:ascii="Times New Roman" w:hAnsi="Times New Roman" w:cs="Times New Roman"/>
        </w:rPr>
      </w:pPr>
      <w:r w:rsidRPr="00D510E9">
        <w:rPr>
          <w:rFonts w:ascii="Times New Roman" w:hAnsi="Times New Roman" w:cs="Times New Roman"/>
        </w:rPr>
        <w:t>Регион: ________________________________________________________________</w:t>
      </w:r>
    </w:p>
    <w:p w:rsidR="00D510E9" w:rsidRPr="00D510E9" w:rsidRDefault="00D510E9" w:rsidP="00D510E9">
      <w:pPr>
        <w:tabs>
          <w:tab w:val="left" w:pos="2694"/>
          <w:tab w:val="left" w:pos="2835"/>
        </w:tabs>
        <w:jc w:val="both"/>
        <w:rPr>
          <w:rFonts w:ascii="Times New Roman" w:hAnsi="Times New Roman" w:cs="Times New Roman"/>
          <w:sz w:val="16"/>
        </w:rPr>
      </w:pPr>
      <w:r w:rsidRPr="00D510E9">
        <w:rPr>
          <w:rFonts w:ascii="Times New Roman" w:hAnsi="Times New Roman" w:cs="Times New Roman"/>
          <w:sz w:val="16"/>
        </w:rPr>
        <w:tab/>
        <w:t>(Орган исполнительной власти в области ФК и спорта субъекта РФ)</w:t>
      </w:r>
    </w:p>
    <w:p w:rsidR="00D510E9" w:rsidRPr="00D510E9" w:rsidRDefault="00D510E9" w:rsidP="00D510E9">
      <w:pPr>
        <w:jc w:val="center"/>
        <w:rPr>
          <w:rFonts w:ascii="Times New Roman" w:hAnsi="Times New Roman" w:cs="Times New Roman"/>
          <w:b/>
        </w:rPr>
      </w:pPr>
      <w:r w:rsidRPr="00D510E9">
        <w:rPr>
          <w:rFonts w:ascii="Times New Roman" w:hAnsi="Times New Roman" w:cs="Times New Roman"/>
          <w:b/>
        </w:rPr>
        <w:t>В ГЛАВНУЮ СУДЕЙСКУЮ КОЛЛЕГИЮ</w:t>
      </w:r>
    </w:p>
    <w:p w:rsidR="00D510E9" w:rsidRPr="00D510E9" w:rsidRDefault="00D510E9" w:rsidP="00311C0A">
      <w:pPr>
        <w:spacing w:after="0"/>
        <w:jc w:val="both"/>
        <w:rPr>
          <w:rFonts w:ascii="Times New Roman" w:hAnsi="Times New Roman" w:cs="Times New Roman"/>
        </w:rPr>
      </w:pPr>
      <w:r w:rsidRPr="00D510E9">
        <w:rPr>
          <w:rFonts w:ascii="Times New Roman" w:hAnsi="Times New Roman" w:cs="Times New Roman"/>
        </w:rPr>
        <w:t>_________________________________________________________________________________</w:t>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r w:rsidRPr="00D510E9">
        <w:rPr>
          <w:rFonts w:ascii="Times New Roman" w:hAnsi="Times New Roman" w:cs="Times New Roman"/>
        </w:rPr>
        <w:softHyphen/>
      </w:r>
    </w:p>
    <w:p w:rsidR="00D510E9" w:rsidRPr="00D510E9" w:rsidRDefault="00D510E9" w:rsidP="00D510E9">
      <w:pPr>
        <w:tabs>
          <w:tab w:val="left" w:pos="2694"/>
          <w:tab w:val="left" w:pos="2835"/>
        </w:tabs>
        <w:jc w:val="both"/>
        <w:rPr>
          <w:rFonts w:ascii="Times New Roman" w:hAnsi="Times New Roman" w:cs="Times New Roman"/>
        </w:rPr>
      </w:pPr>
      <w:r w:rsidRPr="00D510E9">
        <w:rPr>
          <w:rFonts w:ascii="Times New Roman" w:hAnsi="Times New Roman" w:cs="Times New Roman"/>
          <w:sz w:val="16"/>
        </w:rPr>
        <w:tab/>
        <w:t>(Название соревнования, место и сроки проведения)</w:t>
      </w:r>
    </w:p>
    <w:p w:rsidR="00D510E9" w:rsidRPr="00D510E9" w:rsidRDefault="00D510E9" w:rsidP="00311C0A">
      <w:pPr>
        <w:spacing w:after="0"/>
        <w:ind w:firstLine="851"/>
        <w:jc w:val="both"/>
        <w:rPr>
          <w:rFonts w:ascii="Times New Roman" w:hAnsi="Times New Roman" w:cs="Times New Roman"/>
        </w:rPr>
      </w:pPr>
      <w:r w:rsidRPr="00D510E9">
        <w:rPr>
          <w:rFonts w:ascii="Times New Roman" w:hAnsi="Times New Roman" w:cs="Times New Roman"/>
        </w:rPr>
        <w:t>Я, нижеподписавшийся участник спортивного соревнования, подтверждаю, что:</w:t>
      </w:r>
    </w:p>
    <w:p w:rsidR="00D510E9" w:rsidRPr="00D510E9" w:rsidRDefault="00D510E9" w:rsidP="00311C0A">
      <w:pPr>
        <w:spacing w:after="0"/>
        <w:ind w:firstLine="851"/>
        <w:jc w:val="both"/>
        <w:rPr>
          <w:rFonts w:ascii="Times New Roman" w:hAnsi="Times New Roman" w:cs="Times New Roman"/>
        </w:rPr>
      </w:pPr>
      <w:r w:rsidRPr="00D510E9">
        <w:rPr>
          <w:rFonts w:ascii="Times New Roman" w:hAnsi="Times New Roman" w:cs="Times New Roman"/>
        </w:rPr>
        <w:t xml:space="preserve">- ознакомлен с Общероссийскими антидопинговыми правилами и соблюдаю их; </w:t>
      </w:r>
    </w:p>
    <w:p w:rsidR="00D510E9" w:rsidRPr="00D510E9" w:rsidRDefault="00D510E9" w:rsidP="00311C0A">
      <w:pPr>
        <w:spacing w:after="0"/>
        <w:ind w:firstLine="851"/>
        <w:jc w:val="both"/>
        <w:rPr>
          <w:rFonts w:ascii="Times New Roman" w:hAnsi="Times New Roman" w:cs="Times New Roman"/>
        </w:rPr>
      </w:pPr>
      <w:r w:rsidRPr="00D510E9">
        <w:rPr>
          <w:rFonts w:ascii="Times New Roman" w:hAnsi="Times New Roman" w:cs="Times New Roman"/>
        </w:rPr>
        <w:t xml:space="preserve">- несу персональную ответственность за нарушение Общероссийских антидопинговых правил; </w:t>
      </w:r>
    </w:p>
    <w:p w:rsidR="00D510E9" w:rsidRPr="00D510E9" w:rsidRDefault="00D510E9" w:rsidP="00311C0A">
      <w:pPr>
        <w:spacing w:after="0"/>
        <w:ind w:firstLine="851"/>
        <w:jc w:val="both"/>
        <w:rPr>
          <w:rFonts w:ascii="Times New Roman" w:hAnsi="Times New Roman" w:cs="Times New Roman"/>
        </w:rPr>
      </w:pPr>
      <w:r w:rsidRPr="00D510E9">
        <w:rPr>
          <w:rFonts w:ascii="Times New Roman" w:hAnsi="Times New Roman" w:cs="Times New Roman"/>
        </w:rPr>
        <w:t xml:space="preserve">- не использую запрещенные стимулирующие препараты и методы для улучшения спортивных результатов на данных соревнованиях; </w:t>
      </w:r>
    </w:p>
    <w:p w:rsidR="00D510E9" w:rsidRPr="00D510E9" w:rsidRDefault="00D510E9" w:rsidP="00311C0A">
      <w:pPr>
        <w:spacing w:after="0"/>
        <w:ind w:firstLine="851"/>
        <w:jc w:val="both"/>
        <w:rPr>
          <w:rFonts w:ascii="Times New Roman" w:hAnsi="Times New Roman" w:cs="Times New Roman"/>
        </w:rPr>
      </w:pPr>
      <w:r w:rsidRPr="00D510E9">
        <w:rPr>
          <w:rFonts w:ascii="Times New Roman" w:hAnsi="Times New Roman" w:cs="Times New Roman"/>
        </w:rPr>
        <w:t xml:space="preserve">- мне известно о необходимости заблаговременно уведомлять личного тренера об использовании любых лекарственных препаратов в лечебных целях; </w:t>
      </w:r>
    </w:p>
    <w:p w:rsidR="00D510E9" w:rsidRPr="00D510E9" w:rsidRDefault="00D510E9" w:rsidP="00311C0A">
      <w:pPr>
        <w:spacing w:after="0"/>
        <w:ind w:firstLine="851"/>
        <w:jc w:val="both"/>
        <w:rPr>
          <w:rFonts w:ascii="Times New Roman" w:hAnsi="Times New Roman" w:cs="Times New Roman"/>
        </w:rPr>
      </w:pPr>
      <w:r w:rsidRPr="00D510E9">
        <w:rPr>
          <w:rFonts w:ascii="Times New Roman" w:hAnsi="Times New Roman" w:cs="Times New Roman"/>
        </w:rPr>
        <w:t xml:space="preserve">- обязуюсь сдавать допинг-пробы с соблюдением установленных процедур; </w:t>
      </w:r>
    </w:p>
    <w:p w:rsidR="00D510E9" w:rsidRPr="00D510E9" w:rsidRDefault="00D510E9" w:rsidP="00311C0A">
      <w:pPr>
        <w:spacing w:after="0"/>
        <w:ind w:firstLine="851"/>
        <w:jc w:val="both"/>
        <w:rPr>
          <w:rFonts w:ascii="Times New Roman" w:hAnsi="Times New Roman" w:cs="Times New Roman"/>
        </w:rPr>
      </w:pPr>
      <w:r w:rsidRPr="00D510E9">
        <w:rPr>
          <w:rFonts w:ascii="Times New Roman" w:hAnsi="Times New Roman" w:cs="Times New Roman"/>
        </w:rPr>
        <w:t xml:space="preserve">- обязуюсь принять к исполнению наложенные на меня наказания в случае нарушения любого из вышеуказанных пунктов; </w:t>
      </w:r>
    </w:p>
    <w:p w:rsidR="00D510E9" w:rsidRPr="00D510E9" w:rsidRDefault="00D510E9" w:rsidP="00311C0A">
      <w:pPr>
        <w:spacing w:after="0"/>
        <w:ind w:firstLine="851"/>
        <w:jc w:val="both"/>
        <w:rPr>
          <w:rFonts w:ascii="Times New Roman" w:hAnsi="Times New Roman" w:cs="Times New Roman"/>
        </w:rPr>
      </w:pPr>
      <w:r w:rsidRPr="00D510E9">
        <w:rPr>
          <w:rFonts w:ascii="Times New Roman" w:hAnsi="Times New Roman" w:cs="Times New Roman"/>
        </w:rPr>
        <w:t>- подписываю настоящий рапорт добровольно.</w:t>
      </w:r>
    </w:p>
    <w:p w:rsidR="00D510E9" w:rsidRPr="00D510E9" w:rsidRDefault="00D510E9" w:rsidP="00311C0A">
      <w:pPr>
        <w:spacing w:after="0"/>
        <w:jc w:val="both"/>
        <w:rPr>
          <w:rFonts w:ascii="Times New Roman" w:hAnsi="Times New Roman" w:cs="Times New Roman"/>
        </w:rPr>
      </w:pPr>
    </w:p>
    <w:p w:rsidR="00D510E9" w:rsidRPr="00D510E9" w:rsidRDefault="00D510E9" w:rsidP="00D510E9">
      <w:pPr>
        <w:jc w:val="center"/>
        <w:rPr>
          <w:rFonts w:ascii="Times New Roman" w:hAnsi="Times New Roman" w:cs="Times New Roman"/>
        </w:rPr>
      </w:pPr>
      <w:r w:rsidRPr="00D510E9">
        <w:rPr>
          <w:rFonts w:ascii="Times New Roman" w:hAnsi="Times New Roman" w:cs="Times New Roman"/>
          <w:b/>
        </w:rPr>
        <w:t>СПИСОК</w:t>
      </w:r>
    </w:p>
    <w:p w:rsidR="00D510E9" w:rsidRPr="00D510E9" w:rsidRDefault="00D510E9" w:rsidP="00D510E9">
      <w:pPr>
        <w:ind w:firstLine="851"/>
        <w:jc w:val="center"/>
        <w:rPr>
          <w:rFonts w:ascii="Times New Roman" w:hAnsi="Times New Roman" w:cs="Times New Roman"/>
        </w:rPr>
      </w:pPr>
      <w:r w:rsidRPr="00D510E9">
        <w:rPr>
          <w:rFonts w:ascii="Times New Roman" w:hAnsi="Times New Roman" w:cs="Times New Roman"/>
        </w:rPr>
        <w:t>Участников спортивных соревнований</w:t>
      </w:r>
    </w:p>
    <w:tbl>
      <w:tblPr>
        <w:tblStyle w:val="a3"/>
        <w:tblW w:w="9996" w:type="dxa"/>
        <w:tblLook w:val="04A0" w:firstRow="1" w:lastRow="0" w:firstColumn="1" w:lastColumn="0" w:noHBand="0" w:noVBand="1"/>
      </w:tblPr>
      <w:tblGrid>
        <w:gridCol w:w="620"/>
        <w:gridCol w:w="2800"/>
        <w:gridCol w:w="1891"/>
        <w:gridCol w:w="2214"/>
        <w:gridCol w:w="2471"/>
      </w:tblGrid>
      <w:tr w:rsidR="00D510E9" w:rsidRPr="00D510E9" w:rsidTr="00C528B1">
        <w:tc>
          <w:tcPr>
            <w:tcW w:w="620" w:type="dxa"/>
          </w:tcPr>
          <w:p w:rsidR="00D510E9" w:rsidRPr="00D510E9" w:rsidRDefault="00D510E9" w:rsidP="00C528B1">
            <w:pPr>
              <w:jc w:val="center"/>
              <w:rPr>
                <w:rFonts w:ascii="Times New Roman" w:hAnsi="Times New Roman" w:cs="Times New Roman"/>
              </w:rPr>
            </w:pPr>
            <w:r w:rsidRPr="00D510E9">
              <w:rPr>
                <w:rFonts w:ascii="Times New Roman" w:hAnsi="Times New Roman" w:cs="Times New Roman"/>
              </w:rPr>
              <w:t>№</w:t>
            </w:r>
          </w:p>
        </w:tc>
        <w:tc>
          <w:tcPr>
            <w:tcW w:w="2800" w:type="dxa"/>
          </w:tcPr>
          <w:p w:rsidR="00D510E9" w:rsidRPr="00D510E9" w:rsidRDefault="00D510E9" w:rsidP="00C528B1">
            <w:pPr>
              <w:jc w:val="center"/>
              <w:rPr>
                <w:rFonts w:ascii="Times New Roman" w:hAnsi="Times New Roman" w:cs="Times New Roman"/>
              </w:rPr>
            </w:pPr>
            <w:r w:rsidRPr="00D510E9">
              <w:rPr>
                <w:rFonts w:ascii="Times New Roman" w:hAnsi="Times New Roman" w:cs="Times New Roman"/>
              </w:rPr>
              <w:t>Фамилия Имя</w:t>
            </w:r>
          </w:p>
        </w:tc>
        <w:tc>
          <w:tcPr>
            <w:tcW w:w="1891" w:type="dxa"/>
          </w:tcPr>
          <w:p w:rsidR="00D510E9" w:rsidRPr="00D510E9" w:rsidRDefault="00D510E9" w:rsidP="00C528B1">
            <w:pPr>
              <w:jc w:val="center"/>
              <w:rPr>
                <w:rFonts w:ascii="Times New Roman" w:hAnsi="Times New Roman" w:cs="Times New Roman"/>
              </w:rPr>
            </w:pPr>
            <w:r w:rsidRPr="00D510E9">
              <w:rPr>
                <w:rFonts w:ascii="Times New Roman" w:hAnsi="Times New Roman" w:cs="Times New Roman"/>
              </w:rPr>
              <w:t>Год рождения</w:t>
            </w:r>
          </w:p>
        </w:tc>
        <w:tc>
          <w:tcPr>
            <w:tcW w:w="2214" w:type="dxa"/>
          </w:tcPr>
          <w:p w:rsidR="00D510E9" w:rsidRPr="00D510E9" w:rsidRDefault="00D510E9" w:rsidP="00C528B1">
            <w:pPr>
              <w:jc w:val="center"/>
              <w:rPr>
                <w:rFonts w:ascii="Times New Roman" w:hAnsi="Times New Roman" w:cs="Times New Roman"/>
              </w:rPr>
            </w:pPr>
            <w:r w:rsidRPr="00D510E9">
              <w:rPr>
                <w:rFonts w:ascii="Times New Roman" w:hAnsi="Times New Roman" w:cs="Times New Roman"/>
              </w:rPr>
              <w:t>Личная подпись спортсмена</w:t>
            </w:r>
          </w:p>
        </w:tc>
        <w:tc>
          <w:tcPr>
            <w:tcW w:w="2471" w:type="dxa"/>
          </w:tcPr>
          <w:p w:rsidR="00D510E9" w:rsidRPr="00D510E9" w:rsidRDefault="00D510E9" w:rsidP="00C528B1">
            <w:pPr>
              <w:jc w:val="center"/>
              <w:rPr>
                <w:rFonts w:ascii="Times New Roman" w:hAnsi="Times New Roman" w:cs="Times New Roman"/>
              </w:rPr>
            </w:pPr>
            <w:r w:rsidRPr="00D510E9">
              <w:rPr>
                <w:rFonts w:ascii="Times New Roman" w:hAnsi="Times New Roman" w:cs="Times New Roman"/>
              </w:rPr>
              <w:t>Подпись представителя несовершеннолетнего</w:t>
            </w: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1</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2</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3</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4</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5</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6</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7</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8</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9</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10</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11</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12</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13</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r w:rsidRPr="00D510E9">
              <w:rPr>
                <w:rFonts w:ascii="Times New Roman" w:hAnsi="Times New Roman" w:cs="Times New Roman"/>
              </w:rPr>
              <w:t>14</w:t>
            </w: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r w:rsidR="00D510E9" w:rsidRPr="00D510E9" w:rsidTr="00C528B1">
        <w:tc>
          <w:tcPr>
            <w:tcW w:w="620" w:type="dxa"/>
          </w:tcPr>
          <w:p w:rsidR="00D510E9" w:rsidRPr="00D510E9" w:rsidRDefault="00D510E9" w:rsidP="00C528B1">
            <w:pPr>
              <w:jc w:val="both"/>
              <w:rPr>
                <w:rFonts w:ascii="Times New Roman" w:hAnsi="Times New Roman" w:cs="Times New Roman"/>
              </w:rPr>
            </w:pPr>
          </w:p>
        </w:tc>
        <w:tc>
          <w:tcPr>
            <w:tcW w:w="2800" w:type="dxa"/>
          </w:tcPr>
          <w:p w:rsidR="00D510E9" w:rsidRPr="00D510E9" w:rsidRDefault="00D510E9" w:rsidP="00C528B1">
            <w:pPr>
              <w:jc w:val="both"/>
              <w:rPr>
                <w:rFonts w:ascii="Times New Roman" w:hAnsi="Times New Roman" w:cs="Times New Roman"/>
              </w:rPr>
            </w:pPr>
          </w:p>
        </w:tc>
        <w:tc>
          <w:tcPr>
            <w:tcW w:w="1891" w:type="dxa"/>
          </w:tcPr>
          <w:p w:rsidR="00D510E9" w:rsidRPr="00D510E9" w:rsidRDefault="00D510E9" w:rsidP="00C528B1">
            <w:pPr>
              <w:jc w:val="both"/>
              <w:rPr>
                <w:rFonts w:ascii="Times New Roman" w:hAnsi="Times New Roman" w:cs="Times New Roman"/>
              </w:rPr>
            </w:pPr>
          </w:p>
        </w:tc>
        <w:tc>
          <w:tcPr>
            <w:tcW w:w="2214" w:type="dxa"/>
          </w:tcPr>
          <w:p w:rsidR="00D510E9" w:rsidRPr="00D510E9" w:rsidRDefault="00D510E9" w:rsidP="00C528B1">
            <w:pPr>
              <w:jc w:val="both"/>
              <w:rPr>
                <w:rFonts w:ascii="Times New Roman" w:hAnsi="Times New Roman" w:cs="Times New Roman"/>
              </w:rPr>
            </w:pPr>
          </w:p>
        </w:tc>
        <w:tc>
          <w:tcPr>
            <w:tcW w:w="2471" w:type="dxa"/>
          </w:tcPr>
          <w:p w:rsidR="00D510E9" w:rsidRPr="00D510E9" w:rsidRDefault="00D510E9" w:rsidP="00C528B1">
            <w:pPr>
              <w:jc w:val="both"/>
              <w:rPr>
                <w:rFonts w:ascii="Times New Roman" w:hAnsi="Times New Roman" w:cs="Times New Roman"/>
              </w:rPr>
            </w:pPr>
          </w:p>
        </w:tc>
      </w:tr>
    </w:tbl>
    <w:p w:rsidR="00D510E9" w:rsidRPr="00D510E9" w:rsidRDefault="00D510E9" w:rsidP="00D510E9">
      <w:pPr>
        <w:rPr>
          <w:rFonts w:ascii="Times New Roman" w:hAnsi="Times New Roman" w:cs="Times New Roman"/>
        </w:rPr>
      </w:pPr>
      <w:r w:rsidRPr="00D510E9">
        <w:rPr>
          <w:rFonts w:ascii="Times New Roman" w:hAnsi="Times New Roman" w:cs="Times New Roman"/>
        </w:rPr>
        <w:t>Я, представитель команды______________________________________________________________, (регион, ФИО) свидетельствую подлинность подписей, сделанных всеми спортсменами в данном рапорте.</w:t>
      </w:r>
    </w:p>
    <w:p w:rsidR="00D510E9" w:rsidRPr="00D510E9" w:rsidRDefault="00D510E9" w:rsidP="00311C0A">
      <w:pPr>
        <w:spacing w:after="0"/>
        <w:rPr>
          <w:rFonts w:ascii="Times New Roman" w:hAnsi="Times New Roman" w:cs="Times New Roman"/>
        </w:rPr>
      </w:pPr>
      <w:r w:rsidRPr="00D510E9">
        <w:rPr>
          <w:rFonts w:ascii="Times New Roman" w:hAnsi="Times New Roman" w:cs="Times New Roman"/>
        </w:rPr>
        <w:t>___________________________/_________________________/</w:t>
      </w:r>
    </w:p>
    <w:p w:rsidR="00D510E9" w:rsidRPr="00D510E9" w:rsidRDefault="00D510E9" w:rsidP="00311C0A">
      <w:pPr>
        <w:tabs>
          <w:tab w:val="left" w:pos="993"/>
          <w:tab w:val="left" w:pos="3969"/>
        </w:tabs>
        <w:spacing w:after="0"/>
        <w:ind w:firstLine="708"/>
        <w:rPr>
          <w:rFonts w:ascii="Times New Roman" w:hAnsi="Times New Roman" w:cs="Times New Roman"/>
          <w:sz w:val="20"/>
        </w:rPr>
      </w:pPr>
      <w:r w:rsidRPr="00D510E9">
        <w:rPr>
          <w:rFonts w:ascii="Times New Roman" w:hAnsi="Times New Roman" w:cs="Times New Roman"/>
          <w:sz w:val="20"/>
        </w:rPr>
        <w:t xml:space="preserve">(подпись) </w:t>
      </w:r>
      <w:r w:rsidRPr="00D510E9">
        <w:rPr>
          <w:rFonts w:ascii="Times New Roman" w:hAnsi="Times New Roman" w:cs="Times New Roman"/>
          <w:sz w:val="20"/>
        </w:rPr>
        <w:tab/>
        <w:t>(расшифровка)</w:t>
      </w:r>
    </w:p>
    <w:p w:rsidR="00D510E9" w:rsidRPr="00D510E9" w:rsidRDefault="00D510E9" w:rsidP="00D510E9">
      <w:pPr>
        <w:pStyle w:val="Style23"/>
        <w:widowControl/>
        <w:spacing w:before="43"/>
        <w:ind w:right="410"/>
      </w:pPr>
      <w:r w:rsidRPr="00D510E9">
        <w:t>«_____» _______________2022 г.</w:t>
      </w:r>
    </w:p>
    <w:p w:rsidR="00B13DEB" w:rsidRDefault="00B13DEB" w:rsidP="00311C0A">
      <w:pPr>
        <w:rPr>
          <w:rFonts w:ascii="Times New Roman" w:hAnsi="Times New Roman" w:cs="Times New Roman"/>
        </w:rPr>
      </w:pPr>
    </w:p>
    <w:p w:rsidR="00311C0A" w:rsidRDefault="00311C0A" w:rsidP="00311C0A">
      <w:pPr>
        <w:rPr>
          <w:rFonts w:ascii="Times New Roman" w:hAnsi="Times New Roman" w:cs="Times New Roman"/>
        </w:rPr>
        <w:sectPr w:rsidR="00311C0A">
          <w:pgSz w:w="11906" w:h="16838"/>
          <w:pgMar w:top="1134" w:right="850" w:bottom="1134" w:left="1701" w:header="708" w:footer="708" w:gutter="0"/>
          <w:cols w:space="708"/>
          <w:docGrid w:linePitch="360"/>
        </w:sectPr>
      </w:pPr>
    </w:p>
    <w:p w:rsidR="00311C0A" w:rsidRPr="00311C0A" w:rsidRDefault="00311C0A" w:rsidP="00311C0A">
      <w:pPr>
        <w:pStyle w:val="Style23"/>
        <w:widowControl/>
        <w:spacing w:before="43"/>
        <w:ind w:right="410"/>
        <w:jc w:val="right"/>
        <w:rPr>
          <w:rStyle w:val="FontStyle56"/>
        </w:rPr>
      </w:pPr>
      <w:r w:rsidRPr="00311C0A">
        <w:lastRenderedPageBreak/>
        <w:t>Приложение № 1</w:t>
      </w:r>
    </w:p>
    <w:p w:rsidR="00311C0A" w:rsidRPr="00311C0A" w:rsidRDefault="00311C0A" w:rsidP="00311C0A">
      <w:pPr>
        <w:pStyle w:val="a7"/>
        <w:rPr>
          <w:b/>
          <w:sz w:val="24"/>
          <w:szCs w:val="24"/>
          <w:u w:val="none"/>
        </w:rPr>
      </w:pPr>
    </w:p>
    <w:p w:rsidR="00311C0A" w:rsidRPr="00311C0A" w:rsidRDefault="00311C0A" w:rsidP="00311C0A">
      <w:pPr>
        <w:pStyle w:val="a7"/>
        <w:rPr>
          <w:b/>
          <w:sz w:val="24"/>
          <w:szCs w:val="24"/>
          <w:u w:val="none"/>
        </w:rPr>
      </w:pPr>
    </w:p>
    <w:p w:rsidR="00311C0A" w:rsidRPr="00311C0A" w:rsidRDefault="00311C0A" w:rsidP="00311C0A">
      <w:pPr>
        <w:pStyle w:val="a7"/>
        <w:rPr>
          <w:b/>
          <w:sz w:val="24"/>
          <w:szCs w:val="24"/>
          <w:u w:val="none"/>
        </w:rPr>
      </w:pPr>
      <w:r w:rsidRPr="00311C0A">
        <w:rPr>
          <w:b/>
          <w:sz w:val="24"/>
          <w:szCs w:val="24"/>
          <w:u w:val="none"/>
        </w:rPr>
        <w:t>ФИНАЛЬНАЯ ЗАЯВКА НА УЧАСТИЕ В СОРЕВНОВАНИЯХ</w:t>
      </w:r>
    </w:p>
    <w:p w:rsidR="00311C0A" w:rsidRPr="00311C0A" w:rsidRDefault="00311C0A" w:rsidP="00311C0A">
      <w:pPr>
        <w:jc w:val="center"/>
        <w:rPr>
          <w:rFonts w:ascii="Times New Roman" w:hAnsi="Times New Roman" w:cs="Times New Roman"/>
          <w:b/>
          <w:u w:val="single"/>
        </w:rPr>
      </w:pPr>
      <w:r w:rsidRPr="00311C0A">
        <w:rPr>
          <w:rFonts w:ascii="Times New Roman" w:hAnsi="Times New Roman" w:cs="Times New Roman"/>
          <w:b/>
          <w:u w:val="single"/>
        </w:rPr>
        <w:t>команды __________    __ ______________________________________________ ________________</w:t>
      </w:r>
    </w:p>
    <w:p w:rsidR="00311C0A" w:rsidRPr="00311C0A" w:rsidRDefault="00311C0A" w:rsidP="00311C0A">
      <w:pPr>
        <w:pStyle w:val="a7"/>
        <w:rPr>
          <w:sz w:val="16"/>
          <w:szCs w:val="16"/>
          <w:u w:val="none"/>
        </w:rPr>
      </w:pPr>
    </w:p>
    <w:p w:rsidR="00311C0A" w:rsidRPr="00311C0A" w:rsidRDefault="00311C0A" w:rsidP="00311C0A">
      <w:pPr>
        <w:pStyle w:val="a7"/>
        <w:rPr>
          <w:b/>
          <w:sz w:val="24"/>
          <w:szCs w:val="24"/>
        </w:rPr>
      </w:pPr>
      <w:r w:rsidRPr="00311C0A">
        <w:rPr>
          <w:sz w:val="24"/>
          <w:szCs w:val="24"/>
          <w:u w:val="none"/>
        </w:rPr>
        <w:t>заявляет к участию в</w:t>
      </w:r>
      <w:r w:rsidRPr="00311C0A">
        <w:rPr>
          <w:b/>
          <w:sz w:val="24"/>
          <w:szCs w:val="24"/>
        </w:rPr>
        <w:t>___________________________________________________________________________________________________</w:t>
      </w:r>
    </w:p>
    <w:p w:rsidR="00311C0A" w:rsidRPr="00311C0A" w:rsidRDefault="00311C0A" w:rsidP="00311C0A">
      <w:pPr>
        <w:pStyle w:val="a7"/>
        <w:rPr>
          <w:b/>
          <w:sz w:val="6"/>
          <w:szCs w:val="24"/>
        </w:rPr>
      </w:pPr>
    </w:p>
    <w:p w:rsidR="00311C0A" w:rsidRPr="00311C0A" w:rsidRDefault="00311C0A" w:rsidP="00311C0A">
      <w:pPr>
        <w:pStyle w:val="a7"/>
        <w:tabs>
          <w:tab w:val="left" w:pos="10773"/>
        </w:tabs>
        <w:rPr>
          <w:b/>
          <w:sz w:val="24"/>
          <w:szCs w:val="24"/>
          <w:u w:val="none"/>
        </w:rPr>
      </w:pPr>
      <w:r w:rsidRPr="00311C0A">
        <w:rPr>
          <w:b/>
          <w:sz w:val="24"/>
          <w:szCs w:val="24"/>
        </w:rPr>
        <w:t>в __________________________________________________</w:t>
      </w:r>
      <w:r w:rsidRPr="00311C0A">
        <w:rPr>
          <w:b/>
          <w:sz w:val="24"/>
          <w:szCs w:val="24"/>
          <w:u w:val="none"/>
        </w:rPr>
        <w:tab/>
      </w:r>
      <w:r w:rsidRPr="00311C0A">
        <w:rPr>
          <w:b/>
          <w:sz w:val="24"/>
          <w:szCs w:val="24"/>
        </w:rPr>
        <w:t>с __________ по ____________ года</w:t>
      </w:r>
    </w:p>
    <w:p w:rsidR="00311C0A" w:rsidRPr="00311C0A" w:rsidRDefault="00311C0A" w:rsidP="00311C0A">
      <w:pPr>
        <w:pStyle w:val="a7"/>
        <w:rPr>
          <w:sz w:val="10"/>
          <w:szCs w:val="10"/>
          <w:u w:val="none"/>
        </w:rPr>
      </w:pPr>
    </w:p>
    <w:tbl>
      <w:tblPr>
        <w:tblW w:w="1557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18"/>
        <w:gridCol w:w="679"/>
        <w:gridCol w:w="3190"/>
        <w:gridCol w:w="1166"/>
        <w:gridCol w:w="985"/>
        <w:gridCol w:w="960"/>
        <w:gridCol w:w="1292"/>
        <w:gridCol w:w="939"/>
        <w:gridCol w:w="888"/>
        <w:gridCol w:w="807"/>
        <w:gridCol w:w="934"/>
        <w:gridCol w:w="850"/>
        <w:gridCol w:w="1102"/>
        <w:gridCol w:w="1263"/>
      </w:tblGrid>
      <w:tr w:rsidR="00311C0A" w:rsidRPr="00311C0A" w:rsidTr="00C528B1">
        <w:trPr>
          <w:trHeight w:val="418"/>
          <w:jc w:val="center"/>
        </w:trPr>
        <w:tc>
          <w:tcPr>
            <w:tcW w:w="518"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К</w:t>
            </w:r>
          </w:p>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или</w:t>
            </w:r>
          </w:p>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Л</w:t>
            </w:r>
          </w:p>
        </w:tc>
        <w:tc>
          <w:tcPr>
            <w:tcW w:w="31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ФИО спортсменов</w:t>
            </w:r>
          </w:p>
        </w:tc>
        <w:tc>
          <w:tcPr>
            <w:tcW w:w="1166" w:type="dxa"/>
            <w:vMerge w:val="restart"/>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ФСО</w:t>
            </w:r>
          </w:p>
        </w:tc>
        <w:tc>
          <w:tcPr>
            <w:tcW w:w="98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Спорт</w:t>
            </w:r>
          </w:p>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разряд, звание</w:t>
            </w:r>
          </w:p>
        </w:tc>
        <w:tc>
          <w:tcPr>
            <w:tcW w:w="96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jc w:val="center"/>
              <w:rPr>
                <w:rFonts w:ascii="Times New Roman" w:hAnsi="Times New Roman" w:cs="Times New Roman"/>
              </w:rPr>
            </w:pPr>
          </w:p>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Город</w:t>
            </w:r>
          </w:p>
        </w:tc>
        <w:tc>
          <w:tcPr>
            <w:tcW w:w="12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Год</w:t>
            </w:r>
          </w:p>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рождения</w:t>
            </w:r>
          </w:p>
        </w:tc>
        <w:tc>
          <w:tcPr>
            <w:tcW w:w="5520" w:type="dxa"/>
            <w:gridSpan w:val="6"/>
            <w:tcBorders>
              <w:top w:val="single" w:sz="4" w:space="0" w:color="000000"/>
              <w:left w:val="single" w:sz="4" w:space="0" w:color="000000"/>
              <w:bottom w:val="single" w:sz="4" w:space="0" w:color="000000"/>
              <w:right w:val="single" w:sz="4" w:space="0" w:color="000000"/>
            </w:tcBorders>
          </w:tcPr>
          <w:p w:rsidR="00311C0A" w:rsidRPr="00311C0A" w:rsidRDefault="00311C0A" w:rsidP="00C528B1">
            <w:pPr>
              <w:jc w:val="center"/>
              <w:rPr>
                <w:rFonts w:ascii="Times New Roman" w:hAnsi="Times New Roman" w:cs="Times New Roman"/>
                <w:b/>
              </w:rPr>
            </w:pPr>
            <w:r w:rsidRPr="00311C0A">
              <w:rPr>
                <w:rFonts w:ascii="Times New Roman" w:hAnsi="Times New Roman" w:cs="Times New Roman"/>
                <w:b/>
                <w:sz w:val="18"/>
              </w:rPr>
              <w:t>Выполняемое упражнение</w:t>
            </w:r>
          </w:p>
          <w:p w:rsidR="00311C0A" w:rsidRPr="00311C0A" w:rsidRDefault="00311C0A" w:rsidP="00C528B1">
            <w:pPr>
              <w:jc w:val="center"/>
              <w:rPr>
                <w:rFonts w:ascii="Times New Roman" w:hAnsi="Times New Roman" w:cs="Times New Roman"/>
                <w:b/>
              </w:rPr>
            </w:pPr>
          </w:p>
        </w:tc>
        <w:tc>
          <w:tcPr>
            <w:tcW w:w="1263"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 xml:space="preserve">Подпись врача и </w:t>
            </w:r>
          </w:p>
          <w:p w:rsidR="00311C0A" w:rsidRPr="00311C0A" w:rsidRDefault="00311C0A" w:rsidP="00C528B1">
            <w:pPr>
              <w:jc w:val="center"/>
              <w:rPr>
                <w:rFonts w:ascii="Times New Roman" w:hAnsi="Times New Roman" w:cs="Times New Roman"/>
              </w:rPr>
            </w:pPr>
            <w:r w:rsidRPr="00311C0A">
              <w:rPr>
                <w:rFonts w:ascii="Times New Roman" w:hAnsi="Times New Roman" w:cs="Times New Roman"/>
              </w:rPr>
              <w:t>печать</w:t>
            </w:r>
          </w:p>
        </w:tc>
      </w:tr>
      <w:tr w:rsidR="00311C0A" w:rsidRPr="00311C0A" w:rsidTr="00C528B1">
        <w:trPr>
          <w:trHeight w:val="214"/>
          <w:jc w:val="center"/>
        </w:trPr>
        <w:tc>
          <w:tcPr>
            <w:tcW w:w="518"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widowControl w:val="0"/>
              <w:pBdr>
                <w:top w:val="nil"/>
                <w:left w:val="nil"/>
                <w:bottom w:val="nil"/>
                <w:right w:val="nil"/>
                <w:between w:val="nil"/>
              </w:pBdr>
              <w:rPr>
                <w:rFonts w:ascii="Times New Roman" w:hAnsi="Times New Roman" w:cs="Times New Roman"/>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widowControl w:val="0"/>
              <w:pBdr>
                <w:top w:val="nil"/>
                <w:left w:val="nil"/>
                <w:bottom w:val="nil"/>
                <w:right w:val="nil"/>
                <w:between w:val="nil"/>
              </w:pBdr>
              <w:rPr>
                <w:rFonts w:ascii="Times New Roman" w:hAnsi="Times New Roman" w:cs="Times New Roman"/>
              </w:rPr>
            </w:pPr>
          </w:p>
        </w:tc>
        <w:tc>
          <w:tcPr>
            <w:tcW w:w="319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widowControl w:val="0"/>
              <w:pBdr>
                <w:top w:val="nil"/>
                <w:left w:val="nil"/>
                <w:bottom w:val="nil"/>
                <w:right w:val="nil"/>
                <w:between w:val="nil"/>
              </w:pBdr>
              <w:rPr>
                <w:rFonts w:ascii="Times New Roman" w:hAnsi="Times New Roman" w:cs="Times New Roman"/>
              </w:rPr>
            </w:pPr>
          </w:p>
        </w:tc>
        <w:tc>
          <w:tcPr>
            <w:tcW w:w="1166" w:type="dxa"/>
            <w:vMerge/>
            <w:tcBorders>
              <w:top w:val="single" w:sz="8" w:space="0" w:color="FFFFFF"/>
              <w:left w:val="single" w:sz="4" w:space="0" w:color="000000"/>
              <w:bottom w:val="single" w:sz="4" w:space="0" w:color="auto"/>
              <w:right w:val="single" w:sz="4" w:space="0" w:color="000000"/>
            </w:tcBorders>
            <w:tcMar>
              <w:top w:w="80" w:type="dxa"/>
              <w:left w:w="80" w:type="dxa"/>
              <w:bottom w:w="80" w:type="dxa"/>
              <w:right w:w="80" w:type="dxa"/>
            </w:tcMar>
            <w:vAlign w:val="center"/>
          </w:tcPr>
          <w:p w:rsidR="00311C0A" w:rsidRPr="00311C0A" w:rsidRDefault="00311C0A" w:rsidP="00C528B1">
            <w:pPr>
              <w:widowControl w:val="0"/>
              <w:pBdr>
                <w:top w:val="nil"/>
                <w:left w:val="nil"/>
                <w:bottom w:val="nil"/>
                <w:right w:val="nil"/>
                <w:between w:val="nil"/>
              </w:pBdr>
              <w:rPr>
                <w:rFonts w:ascii="Times New Roman" w:hAnsi="Times New Roman" w:cs="Times New Roman"/>
              </w:rPr>
            </w:pPr>
          </w:p>
        </w:tc>
        <w:tc>
          <w:tcPr>
            <w:tcW w:w="985"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widowControl w:val="0"/>
              <w:pBdr>
                <w:top w:val="nil"/>
                <w:left w:val="nil"/>
                <w:bottom w:val="nil"/>
                <w:right w:val="nil"/>
                <w:between w:val="nil"/>
              </w:pBdr>
              <w:rPr>
                <w:rFonts w:ascii="Times New Roman" w:hAnsi="Times New Roman" w:cs="Times New Roman"/>
              </w:rPr>
            </w:pPr>
          </w:p>
        </w:tc>
        <w:tc>
          <w:tcPr>
            <w:tcW w:w="96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widowControl w:val="0"/>
              <w:pBdr>
                <w:top w:val="nil"/>
                <w:left w:val="nil"/>
                <w:bottom w:val="nil"/>
                <w:right w:val="nil"/>
                <w:between w:val="nil"/>
              </w:pBdr>
              <w:rPr>
                <w:rFonts w:ascii="Times New Roman" w:hAnsi="Times New Roman" w:cs="Times New Roman"/>
              </w:rPr>
            </w:pPr>
          </w:p>
        </w:tc>
        <w:tc>
          <w:tcPr>
            <w:tcW w:w="129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C528B1">
            <w:pPr>
              <w:widowControl w:val="0"/>
              <w:pBdr>
                <w:top w:val="nil"/>
                <w:left w:val="nil"/>
                <w:bottom w:val="nil"/>
                <w:right w:val="nil"/>
                <w:between w:val="nil"/>
              </w:pBd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C528B1">
            <w:pPr>
              <w:jc w:val="center"/>
              <w:rPr>
                <w:rFonts w:ascii="Times New Roman" w:hAnsi="Times New Roman" w:cs="Times New Roman"/>
              </w:rPr>
            </w:pPr>
          </w:p>
        </w:tc>
        <w:tc>
          <w:tcPr>
            <w:tcW w:w="888"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C528B1">
            <w:pPr>
              <w:jc w:val="center"/>
              <w:rPr>
                <w:rFonts w:ascii="Times New Roman"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C528B1">
            <w:pPr>
              <w:jc w:val="center"/>
              <w:rPr>
                <w:rFonts w:ascii="Times New Roman" w:hAnsi="Times New Roman" w:cs="Times New Roman"/>
              </w:rPr>
            </w:pPr>
          </w:p>
        </w:tc>
        <w:tc>
          <w:tcPr>
            <w:tcW w:w="934"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C528B1">
            <w:pPr>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C528B1">
            <w:pPr>
              <w:jc w:val="center"/>
              <w:rPr>
                <w:rFonts w:ascii="Times New Roman" w:hAnsi="Times New Roman" w:cs="Times New Roman"/>
              </w:rPr>
            </w:pPr>
          </w:p>
        </w:tc>
        <w:tc>
          <w:tcPr>
            <w:tcW w:w="1102"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C528B1">
            <w:pPr>
              <w:jc w:val="center"/>
              <w:rPr>
                <w:rFonts w:ascii="Times New Roman" w:hAnsi="Times New Roman" w:cs="Times New Roman"/>
              </w:rPr>
            </w:pPr>
          </w:p>
        </w:tc>
        <w:tc>
          <w:tcPr>
            <w:tcW w:w="1263" w:type="dxa"/>
            <w:vMerge/>
            <w:tcBorders>
              <w:left w:val="single" w:sz="4" w:space="0" w:color="000000"/>
              <w:bottom w:val="single" w:sz="4" w:space="0" w:color="000000"/>
              <w:right w:val="single" w:sz="4" w:space="0" w:color="000000"/>
            </w:tcBorders>
            <w:shd w:val="clear" w:color="auto" w:fill="auto"/>
            <w:vAlign w:val="center"/>
          </w:tcPr>
          <w:p w:rsidR="00311C0A" w:rsidRPr="00311C0A" w:rsidRDefault="00311C0A" w:rsidP="00C528B1">
            <w:pPr>
              <w:jc w:val="center"/>
              <w:rPr>
                <w:rFonts w:ascii="Times New Roman" w:hAnsi="Times New Roman" w:cs="Times New Roman"/>
              </w:rPr>
            </w:pPr>
          </w:p>
        </w:tc>
      </w:tr>
      <w:tr w:rsidR="00311C0A" w:rsidRPr="00311C0A" w:rsidTr="00C528B1">
        <w:trPr>
          <w:trHeight w:val="170"/>
          <w:jc w:val="cent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r w:rsidRPr="00311C0A">
              <w:rPr>
                <w:rFonts w:ascii="Times New Roman" w:hAnsi="Times New Roman" w:cs="Times New Roman"/>
              </w:rPr>
              <w:t>1</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3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1166"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12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88"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934"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1102"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r>
      <w:tr w:rsidR="00311C0A" w:rsidRPr="00311C0A" w:rsidTr="00C528B1">
        <w:trPr>
          <w:trHeight w:val="170"/>
          <w:jc w:val="cent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r w:rsidRPr="00311C0A">
              <w:rPr>
                <w:rFonts w:ascii="Times New Roman" w:hAnsi="Times New Roman" w:cs="Times New Roman"/>
              </w:rPr>
              <w:t>2</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3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1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12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88"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934"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1102"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r>
      <w:tr w:rsidR="00311C0A" w:rsidRPr="00311C0A" w:rsidTr="00C528B1">
        <w:trPr>
          <w:trHeight w:val="170"/>
          <w:jc w:val="cent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r w:rsidRPr="00311C0A">
              <w:rPr>
                <w:rFonts w:ascii="Times New Roman" w:hAnsi="Times New Roman" w:cs="Times New Roman"/>
              </w:rPr>
              <w:t>3</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3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1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12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88"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934"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1102"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r>
      <w:tr w:rsidR="00311C0A" w:rsidRPr="00311C0A" w:rsidTr="00C528B1">
        <w:trPr>
          <w:trHeight w:val="170"/>
          <w:jc w:val="cent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r w:rsidRPr="00311C0A">
              <w:rPr>
                <w:rFonts w:ascii="Times New Roman" w:hAnsi="Times New Roman" w:cs="Times New Roman"/>
              </w:rPr>
              <w:t>4</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3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1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12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88"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934"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1102"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r>
      <w:tr w:rsidR="00311C0A" w:rsidRPr="00311C0A" w:rsidTr="00C528B1">
        <w:trPr>
          <w:trHeight w:val="170"/>
          <w:jc w:val="cent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r w:rsidRPr="00311C0A">
              <w:rPr>
                <w:rFonts w:ascii="Times New Roman" w:hAnsi="Times New Roman" w:cs="Times New Roman"/>
              </w:rPr>
              <w:t>5</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3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1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12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88"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934"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1102"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r>
      <w:tr w:rsidR="00311C0A" w:rsidRPr="00311C0A" w:rsidTr="00C528B1">
        <w:trPr>
          <w:trHeight w:val="170"/>
          <w:jc w:val="cent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r w:rsidRPr="00311C0A">
              <w:rPr>
                <w:rFonts w:ascii="Times New Roman" w:hAnsi="Times New Roman" w:cs="Times New Roman"/>
              </w:rPr>
              <w:t>6</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3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1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12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88"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934"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1102"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r>
      <w:tr w:rsidR="00311C0A" w:rsidRPr="00311C0A" w:rsidTr="00C528B1">
        <w:trPr>
          <w:trHeight w:val="170"/>
          <w:jc w:val="cent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r w:rsidRPr="00311C0A">
              <w:rPr>
                <w:rFonts w:ascii="Times New Roman" w:hAnsi="Times New Roman" w:cs="Times New Roman"/>
              </w:rPr>
              <w:t>7</w:t>
            </w:r>
          </w:p>
        </w:tc>
        <w:tc>
          <w:tcPr>
            <w:tcW w:w="6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31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rPr>
                <w:rFonts w:ascii="Times New Roman" w:hAnsi="Times New Roman" w:cs="Times New Roman"/>
              </w:rPr>
            </w:pPr>
          </w:p>
        </w:tc>
        <w:tc>
          <w:tcPr>
            <w:tcW w:w="11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12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c>
          <w:tcPr>
            <w:tcW w:w="939"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88"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807"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934"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11C0A" w:rsidRPr="00311C0A" w:rsidRDefault="00311C0A" w:rsidP="00311C0A">
            <w:pPr>
              <w:spacing w:after="0"/>
              <w:jc w:val="center"/>
              <w:rPr>
                <w:rFonts w:ascii="Times New Roman" w:hAnsi="Times New Roman" w:cs="Times New Roman"/>
              </w:rPr>
            </w:pPr>
          </w:p>
        </w:tc>
        <w:tc>
          <w:tcPr>
            <w:tcW w:w="1102" w:type="dxa"/>
            <w:tcBorders>
              <w:top w:val="single" w:sz="4" w:space="0" w:color="000000"/>
              <w:left w:val="single" w:sz="4" w:space="0" w:color="000000"/>
              <w:bottom w:val="single" w:sz="4" w:space="0" w:color="000000"/>
              <w:right w:val="single" w:sz="4" w:space="0" w:color="000000"/>
            </w:tcBorders>
          </w:tcPr>
          <w:p w:rsidR="00311C0A" w:rsidRPr="00311C0A" w:rsidRDefault="00311C0A" w:rsidP="00311C0A">
            <w:pPr>
              <w:spacing w:after="0"/>
              <w:jc w:val="center"/>
              <w:rPr>
                <w:rFonts w:ascii="Times New Roman" w:hAnsi="Times New Roman" w:cs="Times New Roman"/>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11C0A" w:rsidRPr="00311C0A" w:rsidRDefault="00311C0A" w:rsidP="00311C0A">
            <w:pPr>
              <w:spacing w:after="0"/>
              <w:jc w:val="center"/>
              <w:rPr>
                <w:rFonts w:ascii="Times New Roman" w:hAnsi="Times New Roman" w:cs="Times New Roman"/>
              </w:rPr>
            </w:pPr>
          </w:p>
        </w:tc>
      </w:tr>
    </w:tbl>
    <w:p w:rsidR="00311C0A" w:rsidRPr="00311C0A" w:rsidRDefault="00311C0A" w:rsidP="00311C0A">
      <w:pPr>
        <w:pStyle w:val="a7"/>
        <w:widowControl w:val="0"/>
        <w:ind w:left="396" w:hanging="396"/>
        <w:rPr>
          <w:sz w:val="10"/>
          <w:szCs w:val="10"/>
          <w:u w:val="none"/>
        </w:rPr>
      </w:pPr>
    </w:p>
    <w:p w:rsidR="00311C0A" w:rsidRPr="00311C0A" w:rsidRDefault="00311C0A" w:rsidP="00311C0A">
      <w:pPr>
        <w:pStyle w:val="a7"/>
        <w:widowControl w:val="0"/>
        <w:jc w:val="left"/>
        <w:rPr>
          <w:sz w:val="10"/>
          <w:szCs w:val="10"/>
          <w:u w:val="none"/>
          <w:lang w:val="en-US"/>
        </w:rPr>
      </w:pPr>
    </w:p>
    <w:tbl>
      <w:tblPr>
        <w:tblW w:w="15165" w:type="dxa"/>
        <w:tblInd w:w="-204" w:type="dxa"/>
        <w:tblLayout w:type="fixed"/>
        <w:tblLook w:val="0400" w:firstRow="0" w:lastRow="0" w:firstColumn="0" w:lastColumn="0" w:noHBand="0" w:noVBand="1"/>
      </w:tblPr>
      <w:tblGrid>
        <w:gridCol w:w="7493"/>
        <w:gridCol w:w="7672"/>
      </w:tblGrid>
      <w:tr w:rsidR="00311C0A" w:rsidRPr="00311C0A" w:rsidTr="00311C0A">
        <w:trPr>
          <w:trHeight w:val="1407"/>
        </w:trPr>
        <w:tc>
          <w:tcPr>
            <w:tcW w:w="7493" w:type="dxa"/>
            <w:shd w:val="clear" w:color="auto" w:fill="auto"/>
            <w:tcMar>
              <w:top w:w="80" w:type="dxa"/>
              <w:left w:w="80" w:type="dxa"/>
              <w:bottom w:w="80" w:type="dxa"/>
              <w:right w:w="80" w:type="dxa"/>
            </w:tcMar>
          </w:tcPr>
          <w:p w:rsidR="00311C0A" w:rsidRPr="00311C0A" w:rsidRDefault="00311C0A" w:rsidP="00311C0A">
            <w:pPr>
              <w:spacing w:after="0"/>
              <w:rPr>
                <w:rFonts w:ascii="Times New Roman" w:hAnsi="Times New Roman" w:cs="Times New Roman"/>
              </w:rPr>
            </w:pPr>
            <w:r w:rsidRPr="00311C0A">
              <w:rPr>
                <w:rFonts w:ascii="Times New Roman" w:hAnsi="Times New Roman" w:cs="Times New Roman"/>
              </w:rPr>
              <w:t>Руководитель организации                                                                    _______________ (__________________)</w:t>
            </w:r>
          </w:p>
          <w:p w:rsidR="00311C0A" w:rsidRPr="00311C0A" w:rsidRDefault="00311C0A" w:rsidP="00311C0A">
            <w:pPr>
              <w:spacing w:after="0"/>
              <w:rPr>
                <w:rFonts w:ascii="Times New Roman" w:hAnsi="Times New Roman" w:cs="Times New Roman"/>
              </w:rPr>
            </w:pPr>
            <w:r w:rsidRPr="00311C0A">
              <w:rPr>
                <w:rFonts w:ascii="Times New Roman" w:hAnsi="Times New Roman" w:cs="Times New Roman"/>
              </w:rPr>
              <w:t xml:space="preserve">М.П.    </w:t>
            </w:r>
          </w:p>
          <w:p w:rsidR="00311C0A" w:rsidRPr="00311C0A" w:rsidRDefault="00311C0A" w:rsidP="00311C0A">
            <w:pPr>
              <w:spacing w:after="0"/>
              <w:rPr>
                <w:rFonts w:ascii="Times New Roman" w:hAnsi="Times New Roman" w:cs="Times New Roman"/>
              </w:rPr>
            </w:pPr>
            <w:r w:rsidRPr="00311C0A">
              <w:rPr>
                <w:rFonts w:ascii="Times New Roman" w:hAnsi="Times New Roman" w:cs="Times New Roman"/>
              </w:rPr>
              <w:t>Представитель команды   ________________ (_________________)</w:t>
            </w:r>
          </w:p>
        </w:tc>
        <w:tc>
          <w:tcPr>
            <w:tcW w:w="7672" w:type="dxa"/>
            <w:shd w:val="clear" w:color="auto" w:fill="auto"/>
            <w:tcMar>
              <w:top w:w="80" w:type="dxa"/>
              <w:left w:w="80" w:type="dxa"/>
              <w:bottom w:w="80" w:type="dxa"/>
              <w:right w:w="616" w:type="dxa"/>
            </w:tcMar>
          </w:tcPr>
          <w:p w:rsidR="00311C0A" w:rsidRPr="00311C0A" w:rsidRDefault="00311C0A" w:rsidP="00311C0A">
            <w:pPr>
              <w:spacing w:after="0"/>
              <w:ind w:right="536"/>
              <w:rPr>
                <w:rFonts w:ascii="Times New Roman" w:hAnsi="Times New Roman" w:cs="Times New Roman"/>
              </w:rPr>
            </w:pPr>
            <w:r w:rsidRPr="00311C0A">
              <w:rPr>
                <w:rFonts w:ascii="Times New Roman" w:hAnsi="Times New Roman" w:cs="Times New Roman"/>
              </w:rPr>
              <w:t>Указанные в настоящей заявке ________ спортсменов по состоянию здоровья допущены к участию в соревнованиях.</w:t>
            </w:r>
          </w:p>
          <w:p w:rsidR="00311C0A" w:rsidRPr="00311C0A" w:rsidRDefault="00311C0A" w:rsidP="00311C0A">
            <w:pPr>
              <w:spacing w:after="0"/>
              <w:rPr>
                <w:rFonts w:ascii="Times New Roman" w:hAnsi="Times New Roman" w:cs="Times New Roman"/>
              </w:rPr>
            </w:pPr>
            <w:r w:rsidRPr="00311C0A">
              <w:rPr>
                <w:rFonts w:ascii="Times New Roman" w:hAnsi="Times New Roman" w:cs="Times New Roman"/>
              </w:rPr>
              <w:tab/>
            </w:r>
            <w:r w:rsidRPr="00311C0A">
              <w:rPr>
                <w:rFonts w:ascii="Times New Roman" w:hAnsi="Times New Roman" w:cs="Times New Roman"/>
              </w:rPr>
              <w:tab/>
            </w:r>
            <w:r w:rsidRPr="00311C0A">
              <w:rPr>
                <w:rFonts w:ascii="Times New Roman" w:hAnsi="Times New Roman" w:cs="Times New Roman"/>
              </w:rPr>
              <w:tab/>
            </w:r>
            <w:r w:rsidRPr="00311C0A">
              <w:rPr>
                <w:rFonts w:ascii="Times New Roman" w:hAnsi="Times New Roman" w:cs="Times New Roman"/>
              </w:rPr>
              <w:tab/>
            </w:r>
            <w:r w:rsidRPr="00311C0A">
              <w:rPr>
                <w:rFonts w:ascii="Times New Roman" w:hAnsi="Times New Roman" w:cs="Times New Roman"/>
              </w:rPr>
              <w:tab/>
            </w:r>
            <w:r w:rsidRPr="00311C0A">
              <w:rPr>
                <w:rFonts w:ascii="Times New Roman" w:hAnsi="Times New Roman" w:cs="Times New Roman"/>
              </w:rPr>
              <w:tab/>
            </w:r>
            <w:r w:rsidRPr="00311C0A">
              <w:rPr>
                <w:rFonts w:ascii="Times New Roman" w:hAnsi="Times New Roman" w:cs="Times New Roman"/>
              </w:rPr>
              <w:tab/>
            </w:r>
            <w:r w:rsidRPr="00311C0A">
              <w:rPr>
                <w:rFonts w:ascii="Times New Roman" w:hAnsi="Times New Roman" w:cs="Times New Roman"/>
              </w:rPr>
              <w:tab/>
            </w:r>
          </w:p>
          <w:p w:rsidR="00311C0A" w:rsidRPr="00311C0A" w:rsidRDefault="00311C0A" w:rsidP="00311C0A">
            <w:pPr>
              <w:spacing w:after="0"/>
              <w:rPr>
                <w:rFonts w:ascii="Times New Roman" w:hAnsi="Times New Roman" w:cs="Times New Roman"/>
              </w:rPr>
            </w:pPr>
            <w:r w:rsidRPr="00311C0A">
              <w:rPr>
                <w:rFonts w:ascii="Times New Roman" w:hAnsi="Times New Roman" w:cs="Times New Roman"/>
              </w:rPr>
              <w:t>Врач</w:t>
            </w:r>
            <w:r w:rsidRPr="00311C0A">
              <w:rPr>
                <w:rFonts w:ascii="Times New Roman" w:hAnsi="Times New Roman" w:cs="Times New Roman"/>
              </w:rPr>
              <w:tab/>
            </w:r>
            <w:r w:rsidRPr="00311C0A">
              <w:rPr>
                <w:rFonts w:ascii="Times New Roman" w:hAnsi="Times New Roman" w:cs="Times New Roman"/>
              </w:rPr>
              <w:tab/>
              <w:t>__________________  (___________________)</w:t>
            </w:r>
          </w:p>
        </w:tc>
      </w:tr>
    </w:tbl>
    <w:p w:rsidR="00311C0A" w:rsidRPr="007C4183" w:rsidRDefault="00311C0A" w:rsidP="007C4183">
      <w:pPr>
        <w:rPr>
          <w:rFonts w:ascii="Times New Roman" w:hAnsi="Times New Roman" w:cs="Times New Roman"/>
          <w:sz w:val="28"/>
        </w:rPr>
      </w:pPr>
    </w:p>
    <w:sectPr w:rsidR="00311C0A" w:rsidRPr="007C4183" w:rsidSect="00311C0A">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D149D4"/>
    <w:multiLevelType w:val="hybridMultilevel"/>
    <w:tmpl w:val="0AA490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206E533C"/>
    <w:multiLevelType w:val="hybridMultilevel"/>
    <w:tmpl w:val="EECEF8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61F3156"/>
    <w:multiLevelType w:val="hybridMultilevel"/>
    <w:tmpl w:val="B5FE67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FE96820"/>
    <w:multiLevelType w:val="hybridMultilevel"/>
    <w:tmpl w:val="DF5A0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
  </w:num>
  <w:num w:numId="4">
    <w:abstractNumId w:val="8"/>
  </w:num>
  <w:num w:numId="5">
    <w:abstractNumId w:val="2"/>
  </w:num>
  <w:num w:numId="6">
    <w:abstractNumId w:val="7"/>
  </w:num>
  <w:num w:numId="7">
    <w:abstractNumId w:val="6"/>
  </w:num>
  <w:num w:numId="8">
    <w:abstractNumId w:val="5"/>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4AC"/>
    <w:rsid w:val="00080735"/>
    <w:rsid w:val="001E3B9B"/>
    <w:rsid w:val="001F3F4F"/>
    <w:rsid w:val="001F53AE"/>
    <w:rsid w:val="00311C0A"/>
    <w:rsid w:val="0039684E"/>
    <w:rsid w:val="003A6B7B"/>
    <w:rsid w:val="003C7286"/>
    <w:rsid w:val="006B14F6"/>
    <w:rsid w:val="00727377"/>
    <w:rsid w:val="007B0400"/>
    <w:rsid w:val="007B1C3A"/>
    <w:rsid w:val="007C4183"/>
    <w:rsid w:val="008321F3"/>
    <w:rsid w:val="00A43842"/>
    <w:rsid w:val="00B13DEB"/>
    <w:rsid w:val="00CA24AC"/>
    <w:rsid w:val="00D510E9"/>
    <w:rsid w:val="00EE18F8"/>
    <w:rsid w:val="00F12B77"/>
    <w:rsid w:val="00F613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A24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A43842"/>
    <w:pPr>
      <w:ind w:left="720"/>
      <w:contextualSpacing/>
    </w:pPr>
  </w:style>
  <w:style w:type="paragraph" w:styleId="a5">
    <w:name w:val="No Spacing"/>
    <w:uiPriority w:val="1"/>
    <w:qFormat/>
    <w:rsid w:val="00D510E9"/>
    <w:pPr>
      <w:spacing w:after="0" w:line="240" w:lineRule="auto"/>
    </w:pPr>
    <w:rPr>
      <w:rFonts w:ascii="Calibri" w:eastAsia="Times New Roman" w:hAnsi="Calibri" w:cs="Times New Roman"/>
    </w:rPr>
  </w:style>
  <w:style w:type="character" w:styleId="a6">
    <w:name w:val="Hyperlink"/>
    <w:basedOn w:val="a0"/>
    <w:rsid w:val="00D510E9"/>
    <w:rPr>
      <w:color w:val="0000FF" w:themeColor="hyperlink"/>
      <w:u w:val="single"/>
    </w:rPr>
  </w:style>
  <w:style w:type="character" w:customStyle="1" w:styleId="FontStyle49">
    <w:name w:val="Font Style49"/>
    <w:uiPriority w:val="99"/>
    <w:rsid w:val="00D510E9"/>
    <w:rPr>
      <w:rFonts w:ascii="Times New Roman" w:hAnsi="Times New Roman" w:cs="Times New Roman"/>
      <w:sz w:val="26"/>
      <w:szCs w:val="26"/>
    </w:rPr>
  </w:style>
  <w:style w:type="character" w:customStyle="1" w:styleId="FontStyle51">
    <w:name w:val="Font Style51"/>
    <w:uiPriority w:val="99"/>
    <w:rsid w:val="00D510E9"/>
    <w:rPr>
      <w:rFonts w:ascii="Times New Roman" w:hAnsi="Times New Roman" w:cs="Times New Roman"/>
      <w:sz w:val="22"/>
      <w:szCs w:val="22"/>
    </w:rPr>
  </w:style>
  <w:style w:type="paragraph" w:customStyle="1" w:styleId="Style23">
    <w:name w:val="Style23"/>
    <w:basedOn w:val="a"/>
    <w:uiPriority w:val="99"/>
    <w:rsid w:val="00D510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56">
    <w:name w:val="Font Style56"/>
    <w:uiPriority w:val="99"/>
    <w:rsid w:val="00D510E9"/>
    <w:rPr>
      <w:rFonts w:ascii="Times New Roman" w:hAnsi="Times New Roman" w:cs="Times New Roman"/>
      <w:b/>
      <w:bCs/>
      <w:sz w:val="18"/>
      <w:szCs w:val="18"/>
    </w:rPr>
  </w:style>
  <w:style w:type="paragraph" w:customStyle="1" w:styleId="Style32">
    <w:name w:val="Style32"/>
    <w:basedOn w:val="a"/>
    <w:uiPriority w:val="99"/>
    <w:rsid w:val="00D510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Default">
    <w:name w:val="Default"/>
    <w:rsid w:val="00D510E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FontStyle53">
    <w:name w:val="Font Style53"/>
    <w:uiPriority w:val="99"/>
    <w:rsid w:val="00D510E9"/>
    <w:rPr>
      <w:rFonts w:ascii="Times New Roman" w:hAnsi="Times New Roman" w:cs="Times New Roman" w:hint="default"/>
      <w:b/>
      <w:bCs/>
      <w:sz w:val="26"/>
      <w:szCs w:val="26"/>
    </w:rPr>
  </w:style>
  <w:style w:type="paragraph" w:styleId="a7">
    <w:name w:val="Title"/>
    <w:link w:val="a8"/>
    <w:qFormat/>
    <w:rsid w:val="00D510E9"/>
    <w:pPr>
      <w:spacing w:after="0" w:line="240" w:lineRule="auto"/>
      <w:jc w:val="center"/>
    </w:pPr>
    <w:rPr>
      <w:rFonts w:ascii="Times New Roman" w:eastAsia="Times New Roman" w:hAnsi="Times New Roman" w:cs="Times New Roman"/>
      <w:color w:val="000000"/>
      <w:sz w:val="20"/>
      <w:szCs w:val="20"/>
      <w:u w:val="single" w:color="000000"/>
    </w:rPr>
  </w:style>
  <w:style w:type="character" w:customStyle="1" w:styleId="a8">
    <w:name w:val="Название Знак"/>
    <w:basedOn w:val="a0"/>
    <w:link w:val="a7"/>
    <w:rsid w:val="00D510E9"/>
    <w:rPr>
      <w:rFonts w:ascii="Times New Roman" w:eastAsia="Times New Roman" w:hAnsi="Times New Roman" w:cs="Times New Roman"/>
      <w:color w:val="000000"/>
      <w:sz w:val="20"/>
      <w:szCs w:val="20"/>
      <w:u w:val="single"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A24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A43842"/>
    <w:pPr>
      <w:ind w:left="720"/>
      <w:contextualSpacing/>
    </w:pPr>
  </w:style>
  <w:style w:type="paragraph" w:styleId="a5">
    <w:name w:val="No Spacing"/>
    <w:uiPriority w:val="1"/>
    <w:qFormat/>
    <w:rsid w:val="00D510E9"/>
    <w:pPr>
      <w:spacing w:after="0" w:line="240" w:lineRule="auto"/>
    </w:pPr>
    <w:rPr>
      <w:rFonts w:ascii="Calibri" w:eastAsia="Times New Roman" w:hAnsi="Calibri" w:cs="Times New Roman"/>
    </w:rPr>
  </w:style>
  <w:style w:type="character" w:styleId="a6">
    <w:name w:val="Hyperlink"/>
    <w:basedOn w:val="a0"/>
    <w:rsid w:val="00D510E9"/>
    <w:rPr>
      <w:color w:val="0000FF" w:themeColor="hyperlink"/>
      <w:u w:val="single"/>
    </w:rPr>
  </w:style>
  <w:style w:type="character" w:customStyle="1" w:styleId="FontStyle49">
    <w:name w:val="Font Style49"/>
    <w:uiPriority w:val="99"/>
    <w:rsid w:val="00D510E9"/>
    <w:rPr>
      <w:rFonts w:ascii="Times New Roman" w:hAnsi="Times New Roman" w:cs="Times New Roman"/>
      <w:sz w:val="26"/>
      <w:szCs w:val="26"/>
    </w:rPr>
  </w:style>
  <w:style w:type="character" w:customStyle="1" w:styleId="FontStyle51">
    <w:name w:val="Font Style51"/>
    <w:uiPriority w:val="99"/>
    <w:rsid w:val="00D510E9"/>
    <w:rPr>
      <w:rFonts w:ascii="Times New Roman" w:hAnsi="Times New Roman" w:cs="Times New Roman"/>
      <w:sz w:val="22"/>
      <w:szCs w:val="22"/>
    </w:rPr>
  </w:style>
  <w:style w:type="paragraph" w:customStyle="1" w:styleId="Style23">
    <w:name w:val="Style23"/>
    <w:basedOn w:val="a"/>
    <w:uiPriority w:val="99"/>
    <w:rsid w:val="00D510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56">
    <w:name w:val="Font Style56"/>
    <w:uiPriority w:val="99"/>
    <w:rsid w:val="00D510E9"/>
    <w:rPr>
      <w:rFonts w:ascii="Times New Roman" w:hAnsi="Times New Roman" w:cs="Times New Roman"/>
      <w:b/>
      <w:bCs/>
      <w:sz w:val="18"/>
      <w:szCs w:val="18"/>
    </w:rPr>
  </w:style>
  <w:style w:type="paragraph" w:customStyle="1" w:styleId="Style32">
    <w:name w:val="Style32"/>
    <w:basedOn w:val="a"/>
    <w:uiPriority w:val="99"/>
    <w:rsid w:val="00D510E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Default">
    <w:name w:val="Default"/>
    <w:rsid w:val="00D510E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FontStyle53">
    <w:name w:val="Font Style53"/>
    <w:uiPriority w:val="99"/>
    <w:rsid w:val="00D510E9"/>
    <w:rPr>
      <w:rFonts w:ascii="Times New Roman" w:hAnsi="Times New Roman" w:cs="Times New Roman" w:hint="default"/>
      <w:b/>
      <w:bCs/>
      <w:sz w:val="26"/>
      <w:szCs w:val="26"/>
    </w:rPr>
  </w:style>
  <w:style w:type="paragraph" w:styleId="a7">
    <w:name w:val="Title"/>
    <w:link w:val="a8"/>
    <w:qFormat/>
    <w:rsid w:val="00D510E9"/>
    <w:pPr>
      <w:spacing w:after="0" w:line="240" w:lineRule="auto"/>
      <w:jc w:val="center"/>
    </w:pPr>
    <w:rPr>
      <w:rFonts w:ascii="Times New Roman" w:eastAsia="Times New Roman" w:hAnsi="Times New Roman" w:cs="Times New Roman"/>
      <w:color w:val="000000"/>
      <w:sz w:val="20"/>
      <w:szCs w:val="20"/>
      <w:u w:val="single" w:color="000000"/>
    </w:rPr>
  </w:style>
  <w:style w:type="character" w:customStyle="1" w:styleId="a8">
    <w:name w:val="Название Знак"/>
    <w:basedOn w:val="a0"/>
    <w:link w:val="a7"/>
    <w:rsid w:val="00D510E9"/>
    <w:rPr>
      <w:rFonts w:ascii="Times New Roman" w:eastAsia="Times New Roman" w:hAnsi="Times New Roman" w:cs="Times New Roman"/>
      <w:color w:val="000000"/>
      <w:sz w:val="20"/>
      <w:szCs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2449</Words>
  <Characters>13963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UOR2</Company>
  <LinksUpToDate>false</LinksUpToDate>
  <CharactersWithSpaces>16380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Прокудина Вероника Федоровна</cp:lastModifiedBy>
  <cp:revision>2</cp:revision>
  <dcterms:created xsi:type="dcterms:W3CDTF">2022-09-14T10:09:00Z</dcterms:created>
  <dcterms:modified xsi:type="dcterms:W3CDTF">2022-09-14T10:09:00Z</dcterms:modified>
</cp:coreProperties>
</file>